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Look w:val="04A0" w:firstRow="1" w:lastRow="0" w:firstColumn="1" w:lastColumn="0" w:noHBand="0" w:noVBand="1"/>
      </w:tblPr>
      <w:tblGrid>
        <w:gridCol w:w="3403"/>
        <w:gridCol w:w="3827"/>
        <w:gridCol w:w="2552"/>
      </w:tblGrid>
      <w:tr w:rsidR="008165B3" w:rsidRPr="008165B3" w:rsidTr="008E2E2E">
        <w:tc>
          <w:tcPr>
            <w:tcW w:w="3403" w:type="dxa"/>
            <w:shd w:val="clear" w:color="auto" w:fill="auto"/>
          </w:tcPr>
          <w:p w:rsidR="00D912AE" w:rsidRDefault="008165B3" w:rsidP="008E2E2E">
            <w:pPr>
              <w:spacing w:after="0" w:line="240" w:lineRule="auto"/>
              <w:rPr>
                <w:rStyle w:val="Bodytext3"/>
                <w:color w:val="000000"/>
                <w:sz w:val="24"/>
                <w:szCs w:val="24"/>
              </w:rPr>
            </w:pPr>
            <w:bookmarkStart w:id="0" w:name="_GoBack"/>
            <w:bookmarkEnd w:id="0"/>
            <w:r w:rsidRPr="009A6DC6">
              <w:rPr>
                <w:rStyle w:val="Bodytext3"/>
                <w:b/>
                <w:bCs/>
                <w:color w:val="000000"/>
                <w:sz w:val="24"/>
                <w:szCs w:val="24"/>
                <w:lang w:eastAsia="vi-VN"/>
              </w:rPr>
              <w:t xml:space="preserve">Biểu số: </w:t>
            </w:r>
            <w:r w:rsidRPr="009A6DC6">
              <w:rPr>
                <w:rStyle w:val="Bodytext3"/>
                <w:b/>
                <w:bCs/>
                <w:color w:val="000000"/>
                <w:sz w:val="24"/>
                <w:szCs w:val="24"/>
              </w:rPr>
              <w:t xml:space="preserve">0801.N/BNV-VTLT </w:t>
            </w:r>
            <w:r w:rsidRPr="009A6DC6">
              <w:rPr>
                <w:rStyle w:val="Bodytext3"/>
                <w:color w:val="000000"/>
                <w:sz w:val="24"/>
                <w:szCs w:val="24"/>
              </w:rPr>
              <w:t xml:space="preserve">Ban </w:t>
            </w:r>
            <w:r w:rsidRPr="009A6DC6">
              <w:rPr>
                <w:rStyle w:val="Bodytext3"/>
                <w:color w:val="000000"/>
                <w:sz w:val="24"/>
                <w:szCs w:val="24"/>
                <w:lang w:eastAsia="vi-VN"/>
              </w:rPr>
              <w:t xml:space="preserve">hành </w:t>
            </w:r>
            <w:r w:rsidRPr="009A6DC6">
              <w:rPr>
                <w:rStyle w:val="Bodytext3"/>
                <w:color w:val="000000"/>
                <w:sz w:val="24"/>
                <w:szCs w:val="24"/>
              </w:rPr>
              <w:t xml:space="preserve">theo </w:t>
            </w:r>
            <w:r w:rsidRPr="009A6DC6">
              <w:rPr>
                <w:rStyle w:val="Bodytext3"/>
                <w:color w:val="000000"/>
                <w:sz w:val="24"/>
                <w:szCs w:val="24"/>
                <w:lang w:eastAsia="vi-VN"/>
              </w:rPr>
              <w:t xml:space="preserve">Thông tư số </w:t>
            </w:r>
            <w:r w:rsidRPr="009A6DC6">
              <w:rPr>
                <w:rStyle w:val="Bodytext3"/>
                <w:color w:val="000000"/>
                <w:sz w:val="24"/>
                <w:szCs w:val="24"/>
              </w:rPr>
              <w:t xml:space="preserve">2/2023/TT-BNV </w:t>
            </w:r>
            <w:r w:rsidRPr="009A6DC6">
              <w:rPr>
                <w:rStyle w:val="Bodytext3"/>
                <w:color w:val="000000"/>
                <w:sz w:val="24"/>
                <w:szCs w:val="24"/>
                <w:lang w:eastAsia="vi-VN"/>
              </w:rPr>
              <w:t xml:space="preserve">ngày </w:t>
            </w:r>
            <w:r w:rsidRPr="009A6DC6">
              <w:rPr>
                <w:rStyle w:val="Bodytext3"/>
                <w:color w:val="000000"/>
                <w:sz w:val="24"/>
                <w:szCs w:val="24"/>
              </w:rPr>
              <w:t>23/3/2023</w:t>
            </w:r>
          </w:p>
          <w:p w:rsidR="00D912AE" w:rsidRDefault="00D912AE" w:rsidP="008E2E2E">
            <w:pPr>
              <w:spacing w:after="0" w:line="240" w:lineRule="auto"/>
              <w:rPr>
                <w:rStyle w:val="Bodytext3"/>
                <w:color w:val="000000"/>
                <w:sz w:val="24"/>
                <w:szCs w:val="24"/>
              </w:rPr>
            </w:pPr>
            <w:r>
              <w:rPr>
                <w:rStyle w:val="Bodytext3"/>
                <w:color w:val="000000"/>
                <w:sz w:val="24"/>
                <w:szCs w:val="24"/>
              </w:rPr>
              <w:t xml:space="preserve">Ngày nhận báo cáo:  </w:t>
            </w:r>
          </w:p>
          <w:p w:rsidR="009A6DC6" w:rsidRDefault="00D912AE" w:rsidP="008E2E2E">
            <w:pPr>
              <w:spacing w:after="0" w:line="240" w:lineRule="auto"/>
              <w:rPr>
                <w:rStyle w:val="Bodytext3"/>
                <w:color w:val="000000"/>
                <w:sz w:val="24"/>
                <w:szCs w:val="24"/>
              </w:rPr>
            </w:pPr>
            <w:r>
              <w:rPr>
                <w:rStyle w:val="Bodytext3"/>
                <w:color w:val="000000"/>
                <w:sz w:val="24"/>
                <w:szCs w:val="24"/>
              </w:rPr>
              <w:t xml:space="preserve">Ngày    tháng     </w:t>
            </w:r>
            <w:r w:rsidR="00091B93">
              <w:rPr>
                <w:rStyle w:val="Bodytext3"/>
                <w:color w:val="000000"/>
                <w:sz w:val="24"/>
                <w:szCs w:val="24"/>
              </w:rPr>
              <w:t xml:space="preserve">năm 2024 </w:t>
            </w:r>
          </w:p>
          <w:p w:rsidR="008165B3" w:rsidRPr="009A6DC6" w:rsidRDefault="008165B3" w:rsidP="009A6DC6">
            <w:pPr>
              <w:spacing w:after="0" w:line="240" w:lineRule="auto"/>
              <w:jc w:val="both"/>
              <w:rPr>
                <w:rStyle w:val="BodyTextChar1"/>
                <w:sz w:val="24"/>
                <w:szCs w:val="24"/>
              </w:rPr>
            </w:pPr>
          </w:p>
        </w:tc>
        <w:tc>
          <w:tcPr>
            <w:tcW w:w="3827" w:type="dxa"/>
            <w:shd w:val="clear" w:color="auto" w:fill="auto"/>
          </w:tcPr>
          <w:p w:rsidR="00752610" w:rsidRDefault="008165B3" w:rsidP="009A6DC6">
            <w:pPr>
              <w:spacing w:after="0" w:line="240" w:lineRule="auto"/>
              <w:jc w:val="center"/>
              <w:rPr>
                <w:rStyle w:val="BodyTextChar1"/>
                <w:b/>
                <w:bCs/>
                <w:color w:val="000000"/>
                <w:sz w:val="24"/>
                <w:szCs w:val="24"/>
                <w:lang w:eastAsia="vi-VN"/>
              </w:rPr>
            </w:pPr>
            <w:r w:rsidRPr="009A6DC6">
              <w:rPr>
                <w:rStyle w:val="BodyTextChar1"/>
                <w:b/>
                <w:bCs/>
                <w:color w:val="000000"/>
                <w:sz w:val="24"/>
                <w:szCs w:val="24"/>
                <w:lang w:eastAsia="vi-VN"/>
              </w:rPr>
              <w:t>SỐ LƯỢNG VĂN BẢN CHỈ ĐẠO VÀ HƯỚNG DẪN NGHIỆP VỤ CÔNG TÁC VĂN THƯ</w:t>
            </w:r>
            <w:r w:rsidR="00752610">
              <w:rPr>
                <w:rStyle w:val="BodyTextChar1"/>
                <w:b/>
                <w:bCs/>
                <w:color w:val="000000"/>
                <w:sz w:val="24"/>
                <w:szCs w:val="24"/>
                <w:lang w:eastAsia="vi-VN"/>
              </w:rPr>
              <w:t xml:space="preserve"> - </w:t>
            </w:r>
          </w:p>
          <w:p w:rsidR="008165B3" w:rsidRPr="009A6DC6" w:rsidRDefault="008165B3" w:rsidP="009A6DC6">
            <w:pPr>
              <w:spacing w:after="0" w:line="240" w:lineRule="auto"/>
              <w:jc w:val="center"/>
              <w:rPr>
                <w:rFonts w:ascii="Times New Roman" w:hAnsi="Times New Roman" w:cs="Times New Roman"/>
                <w:sz w:val="24"/>
                <w:szCs w:val="24"/>
              </w:rPr>
            </w:pPr>
            <w:r w:rsidRPr="009A6DC6">
              <w:rPr>
                <w:rStyle w:val="BodyTextChar1"/>
                <w:b/>
                <w:bCs/>
                <w:color w:val="000000"/>
                <w:sz w:val="24"/>
                <w:szCs w:val="24"/>
                <w:lang w:eastAsia="vi-VN"/>
              </w:rPr>
              <w:t>LƯU TRỮ</w:t>
            </w:r>
          </w:p>
          <w:p w:rsidR="008165B3" w:rsidRPr="008964F2" w:rsidRDefault="008165B3" w:rsidP="009A6DC6">
            <w:pPr>
              <w:spacing w:after="0" w:line="240" w:lineRule="auto"/>
              <w:jc w:val="center"/>
              <w:rPr>
                <w:rStyle w:val="BodyTextChar1"/>
                <w:b/>
                <w:color w:val="000000"/>
                <w:sz w:val="24"/>
                <w:szCs w:val="24"/>
              </w:rPr>
            </w:pPr>
            <w:r w:rsidRPr="008964F2">
              <w:rPr>
                <w:rStyle w:val="Bodytext3"/>
                <w:b/>
                <w:color w:val="000000"/>
                <w:sz w:val="24"/>
                <w:szCs w:val="24"/>
                <w:lang w:eastAsia="vi-VN"/>
              </w:rPr>
              <w:t>Năm</w:t>
            </w:r>
            <w:r w:rsidR="009A6DC6" w:rsidRPr="008964F2">
              <w:rPr>
                <w:rStyle w:val="Bodytext3"/>
                <w:b/>
                <w:color w:val="000000"/>
                <w:sz w:val="24"/>
                <w:szCs w:val="24"/>
                <w:lang w:eastAsia="vi-VN"/>
              </w:rPr>
              <w:t xml:space="preserve"> 2023</w:t>
            </w:r>
          </w:p>
        </w:tc>
        <w:tc>
          <w:tcPr>
            <w:tcW w:w="2552" w:type="dxa"/>
            <w:shd w:val="clear" w:color="auto" w:fill="auto"/>
          </w:tcPr>
          <w:p w:rsidR="008165B3" w:rsidRPr="009A6DC6" w:rsidRDefault="008165B3" w:rsidP="009A6DC6">
            <w:pPr>
              <w:spacing w:after="0" w:line="240" w:lineRule="auto"/>
              <w:rPr>
                <w:rStyle w:val="BodyTextChar1"/>
                <w:color w:val="000000"/>
                <w:sz w:val="24"/>
                <w:szCs w:val="24"/>
                <w:lang w:eastAsia="vi-VN"/>
              </w:rPr>
            </w:pPr>
            <w:r w:rsidRPr="009A6DC6">
              <w:rPr>
                <w:rStyle w:val="BodyTextChar1"/>
                <w:color w:val="000000"/>
                <w:sz w:val="24"/>
                <w:szCs w:val="24"/>
                <w:lang w:eastAsia="vi-VN"/>
              </w:rPr>
              <w:t>Đơn vị báo cáo:</w:t>
            </w:r>
            <w:r w:rsidR="009A6DC6">
              <w:rPr>
                <w:rStyle w:val="BodyTextChar1"/>
                <w:color w:val="000000"/>
                <w:sz w:val="24"/>
                <w:szCs w:val="24"/>
                <w:lang w:eastAsia="vi-VN"/>
              </w:rPr>
              <w:t xml:space="preserve"> ...</w:t>
            </w:r>
          </w:p>
          <w:p w:rsidR="008165B3" w:rsidRPr="009A6DC6" w:rsidRDefault="008165B3" w:rsidP="009A6DC6">
            <w:pPr>
              <w:spacing w:after="0" w:line="240" w:lineRule="auto"/>
              <w:rPr>
                <w:rStyle w:val="BodyTextChar1"/>
                <w:b/>
                <w:bCs/>
                <w:color w:val="000000"/>
                <w:sz w:val="24"/>
                <w:szCs w:val="24"/>
                <w:lang w:eastAsia="vi-VN"/>
              </w:rPr>
            </w:pPr>
            <w:r w:rsidRPr="009A6DC6">
              <w:rPr>
                <w:rStyle w:val="BodyTextChar1"/>
                <w:color w:val="000000"/>
                <w:sz w:val="24"/>
                <w:szCs w:val="24"/>
                <w:lang w:eastAsia="vi-VN"/>
              </w:rPr>
              <w:t>Đơn vị nhận báo cáo:</w:t>
            </w:r>
            <w:r w:rsidR="009A6DC6">
              <w:rPr>
                <w:rStyle w:val="BodyTextChar1"/>
                <w:color w:val="000000"/>
                <w:sz w:val="24"/>
                <w:szCs w:val="24"/>
                <w:lang w:eastAsia="vi-VN"/>
              </w:rPr>
              <w:t xml:space="preserve"> ...</w:t>
            </w:r>
          </w:p>
        </w:tc>
      </w:tr>
    </w:tbl>
    <w:p w:rsidR="008165B3" w:rsidRPr="009A6DC6" w:rsidRDefault="008165B3" w:rsidP="008165B3">
      <w:pPr>
        <w:jc w:val="right"/>
        <w:rPr>
          <w:rFonts w:ascii="Times New Roman" w:hAnsi="Times New Roman" w:cs="Times New Roman"/>
          <w:sz w:val="24"/>
          <w:szCs w:val="24"/>
        </w:rPr>
      </w:pPr>
      <w:r w:rsidRPr="009A6DC6">
        <w:rPr>
          <w:rStyle w:val="Bodytext3"/>
          <w:i/>
          <w:iCs/>
          <w:color w:val="000000"/>
          <w:sz w:val="24"/>
          <w:szCs w:val="24"/>
          <w:lang w:eastAsia="vi-VN"/>
        </w:rPr>
        <w:t>Đơn vị tính: Văn bản</w:t>
      </w:r>
    </w:p>
    <w:tbl>
      <w:tblPr>
        <w:tblW w:w="5488" w:type="pct"/>
        <w:jc w:val="center"/>
        <w:tblCellMar>
          <w:left w:w="0" w:type="dxa"/>
          <w:right w:w="0" w:type="dxa"/>
        </w:tblCellMar>
        <w:tblLook w:val="0000" w:firstRow="0" w:lastRow="0" w:firstColumn="0" w:lastColumn="0" w:noHBand="0" w:noVBand="0"/>
      </w:tblPr>
      <w:tblGrid>
        <w:gridCol w:w="1194"/>
        <w:gridCol w:w="811"/>
        <w:gridCol w:w="823"/>
        <w:gridCol w:w="779"/>
        <w:gridCol w:w="693"/>
        <w:gridCol w:w="843"/>
        <w:gridCol w:w="768"/>
        <w:gridCol w:w="1069"/>
        <w:gridCol w:w="850"/>
        <w:gridCol w:w="991"/>
        <w:gridCol w:w="848"/>
        <w:gridCol w:w="873"/>
      </w:tblGrid>
      <w:tr w:rsidR="00274D96" w:rsidRPr="008165B3" w:rsidTr="00274D96">
        <w:trPr>
          <w:trHeight w:val="20"/>
          <w:jc w:val="center"/>
        </w:trPr>
        <w:tc>
          <w:tcPr>
            <w:tcW w:w="567" w:type="pct"/>
            <w:vMerge w:val="restar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sz w:val="24"/>
                <w:szCs w:val="24"/>
              </w:rPr>
            </w:pPr>
          </w:p>
        </w:tc>
        <w:tc>
          <w:tcPr>
            <w:tcW w:w="385" w:type="pct"/>
            <w:vMerge w:val="restar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color w:val="000000"/>
                <w:sz w:val="24"/>
                <w:szCs w:val="24"/>
                <w:lang w:eastAsia="vi-VN"/>
              </w:rPr>
              <w:t>Mã số</w:t>
            </w:r>
          </w:p>
        </w:tc>
        <w:tc>
          <w:tcPr>
            <w:tcW w:w="1489" w:type="pct"/>
            <w:gridSpan w:val="4"/>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b/>
                <w:bCs/>
                <w:color w:val="000000"/>
                <w:sz w:val="24"/>
                <w:szCs w:val="24"/>
                <w:lang w:eastAsia="vi-VN"/>
              </w:rPr>
              <w:t>Nghiệp vụ văn thư</w:t>
            </w:r>
          </w:p>
        </w:tc>
        <w:tc>
          <w:tcPr>
            <w:tcW w:w="2559" w:type="pct"/>
            <w:gridSpan w:val="6"/>
            <w:tcBorders>
              <w:top w:val="single" w:sz="4" w:space="0" w:color="auto"/>
              <w:left w:val="single" w:sz="4" w:space="0" w:color="auto"/>
              <w:bottom w:val="nil"/>
              <w:right w:val="single" w:sz="4" w:space="0" w:color="auto"/>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b/>
                <w:bCs/>
                <w:color w:val="000000"/>
                <w:sz w:val="24"/>
                <w:szCs w:val="24"/>
                <w:lang w:eastAsia="vi-VN"/>
              </w:rPr>
              <w:t>Nghiệp vụ lưu trữ</w:t>
            </w:r>
          </w:p>
        </w:tc>
      </w:tr>
      <w:tr w:rsidR="00274D96" w:rsidRPr="008165B3" w:rsidTr="00274D96">
        <w:trPr>
          <w:trHeight w:val="20"/>
          <w:jc w:val="center"/>
        </w:trPr>
        <w:tc>
          <w:tcPr>
            <w:tcW w:w="567" w:type="pct"/>
            <w:vMerge/>
            <w:tcBorders>
              <w:top w:val="nil"/>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sz w:val="24"/>
                <w:szCs w:val="24"/>
              </w:rPr>
            </w:pPr>
          </w:p>
        </w:tc>
        <w:tc>
          <w:tcPr>
            <w:tcW w:w="385" w:type="pct"/>
            <w:vMerge/>
            <w:tcBorders>
              <w:top w:val="nil"/>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p>
        </w:tc>
        <w:tc>
          <w:tcPr>
            <w:tcW w:w="39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color w:val="000000"/>
                <w:sz w:val="24"/>
                <w:szCs w:val="24"/>
                <w:lang w:eastAsia="vi-VN"/>
              </w:rPr>
              <w:t>Tổng số</w:t>
            </w:r>
          </w:p>
        </w:tc>
        <w:tc>
          <w:tcPr>
            <w:tcW w:w="3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color w:val="000000"/>
                <w:sz w:val="24"/>
                <w:szCs w:val="24"/>
                <w:lang w:eastAsia="vi-VN"/>
              </w:rPr>
              <w:t>Quy chế, quy trình văn thư</w:t>
            </w:r>
          </w:p>
        </w:tc>
        <w:tc>
          <w:tcPr>
            <w:tcW w:w="329"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color w:val="000000"/>
                <w:sz w:val="24"/>
                <w:szCs w:val="24"/>
                <w:lang w:eastAsia="vi-VN"/>
              </w:rPr>
              <w:t>Danh mục hồ sơ</w:t>
            </w:r>
          </w:p>
        </w:tc>
        <w:tc>
          <w:tcPr>
            <w:tcW w:w="40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color w:val="000000"/>
                <w:sz w:val="24"/>
                <w:szCs w:val="24"/>
                <w:lang w:eastAsia="vi-VN"/>
              </w:rPr>
              <w:t>Quy định khác về văn thư</w:t>
            </w:r>
          </w:p>
        </w:tc>
        <w:tc>
          <w:tcPr>
            <w:tcW w:w="36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color w:val="000000"/>
                <w:sz w:val="24"/>
                <w:szCs w:val="24"/>
                <w:lang w:eastAsia="vi-VN"/>
              </w:rPr>
              <w:t>Tổng số</w:t>
            </w:r>
          </w:p>
        </w:tc>
        <w:tc>
          <w:tcPr>
            <w:tcW w:w="507"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color w:val="000000"/>
                <w:sz w:val="24"/>
                <w:szCs w:val="24"/>
                <w:lang w:eastAsia="vi-VN"/>
              </w:rPr>
              <w:t>Quy chế, quy trình nghiệp vụ lưu trữ</w:t>
            </w:r>
          </w:p>
        </w:tc>
        <w:tc>
          <w:tcPr>
            <w:tcW w:w="40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color w:val="000000"/>
                <w:sz w:val="24"/>
                <w:szCs w:val="24"/>
                <w:lang w:eastAsia="vi-VN"/>
              </w:rPr>
              <w:t>Quy chế khai thác, sử dụng tài liệu lưu trữ</w:t>
            </w:r>
          </w:p>
        </w:tc>
        <w:tc>
          <w:tcPr>
            <w:tcW w:w="4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color w:val="000000"/>
                <w:sz w:val="24"/>
                <w:szCs w:val="24"/>
                <w:lang w:eastAsia="vi-VN"/>
              </w:rPr>
              <w:t>Nội quy ra</w:t>
            </w:r>
          </w:p>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color w:val="000000"/>
                <w:sz w:val="24"/>
                <w:szCs w:val="24"/>
                <w:lang w:eastAsia="vi-VN"/>
              </w:rPr>
              <w:t>vào kho lưu</w:t>
            </w:r>
          </w:p>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color w:val="000000"/>
                <w:sz w:val="24"/>
                <w:szCs w:val="24"/>
                <w:lang w:eastAsia="vi-VN"/>
              </w:rPr>
              <w:t>trữ</w:t>
            </w:r>
          </w:p>
        </w:tc>
        <w:tc>
          <w:tcPr>
            <w:tcW w:w="402"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color w:val="000000"/>
                <w:sz w:val="24"/>
                <w:szCs w:val="24"/>
                <w:lang w:eastAsia="vi-VN"/>
              </w:rPr>
              <w:t>Bảng thời hạn bảo quản</w:t>
            </w:r>
          </w:p>
        </w:tc>
        <w:tc>
          <w:tcPr>
            <w:tcW w:w="414" w:type="pct"/>
            <w:tcBorders>
              <w:top w:val="single" w:sz="4" w:space="0" w:color="auto"/>
              <w:left w:val="single" w:sz="4" w:space="0" w:color="auto"/>
              <w:bottom w:val="nil"/>
              <w:right w:val="single" w:sz="4" w:space="0" w:color="auto"/>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sz w:val="24"/>
                <w:szCs w:val="24"/>
              </w:rPr>
            </w:pPr>
            <w:r w:rsidRPr="00752610">
              <w:rPr>
                <w:rStyle w:val="Other"/>
                <w:color w:val="000000"/>
                <w:sz w:val="24"/>
                <w:szCs w:val="24"/>
                <w:lang w:eastAsia="vi-VN"/>
              </w:rPr>
              <w:t>Các quy định khác về lưu trữ</w:t>
            </w:r>
          </w:p>
        </w:tc>
      </w:tr>
      <w:tr w:rsidR="00274D96" w:rsidRPr="008165B3" w:rsidTr="00274D96">
        <w:trPr>
          <w:trHeight w:val="627"/>
          <w:jc w:val="center"/>
        </w:trPr>
        <w:tc>
          <w:tcPr>
            <w:tcW w:w="567"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rPr>
              <w:t>A</w:t>
            </w:r>
          </w:p>
        </w:tc>
        <w:tc>
          <w:tcPr>
            <w:tcW w:w="385"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B</w:t>
            </w:r>
          </w:p>
        </w:tc>
        <w:tc>
          <w:tcPr>
            <w:tcW w:w="39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1=2+3+4</w:t>
            </w:r>
          </w:p>
        </w:tc>
        <w:tc>
          <w:tcPr>
            <w:tcW w:w="3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2</w:t>
            </w:r>
          </w:p>
        </w:tc>
        <w:tc>
          <w:tcPr>
            <w:tcW w:w="329"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3</w:t>
            </w:r>
          </w:p>
        </w:tc>
        <w:tc>
          <w:tcPr>
            <w:tcW w:w="40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4</w:t>
            </w:r>
          </w:p>
        </w:tc>
        <w:tc>
          <w:tcPr>
            <w:tcW w:w="36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5=6+...+</w:t>
            </w:r>
          </w:p>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10</w:t>
            </w:r>
          </w:p>
        </w:tc>
        <w:tc>
          <w:tcPr>
            <w:tcW w:w="507"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6</w:t>
            </w:r>
          </w:p>
        </w:tc>
        <w:tc>
          <w:tcPr>
            <w:tcW w:w="40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7</w:t>
            </w:r>
          </w:p>
        </w:tc>
        <w:tc>
          <w:tcPr>
            <w:tcW w:w="4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8</w:t>
            </w:r>
          </w:p>
        </w:tc>
        <w:tc>
          <w:tcPr>
            <w:tcW w:w="402"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9</w:t>
            </w:r>
          </w:p>
        </w:tc>
        <w:tc>
          <w:tcPr>
            <w:tcW w:w="414" w:type="pct"/>
            <w:tcBorders>
              <w:top w:val="single" w:sz="4" w:space="0" w:color="auto"/>
              <w:left w:val="single" w:sz="4" w:space="0" w:color="auto"/>
              <w:bottom w:val="nil"/>
              <w:right w:val="single" w:sz="4" w:space="0" w:color="auto"/>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10</w:t>
            </w:r>
          </w:p>
        </w:tc>
      </w:tr>
      <w:tr w:rsidR="00274D96" w:rsidRPr="008165B3" w:rsidTr="00274D96">
        <w:trPr>
          <w:trHeight w:val="20"/>
          <w:jc w:val="center"/>
        </w:trPr>
        <w:tc>
          <w:tcPr>
            <w:tcW w:w="567"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b/>
              </w:rPr>
            </w:pPr>
            <w:r w:rsidRPr="00752610">
              <w:rPr>
                <w:rStyle w:val="Other"/>
                <w:b/>
                <w:color w:val="000000"/>
                <w:sz w:val="22"/>
                <w:szCs w:val="22"/>
              </w:rPr>
              <w:t xml:space="preserve">I. </w:t>
            </w:r>
            <w:r w:rsidRPr="00752610">
              <w:rPr>
                <w:rStyle w:val="Other"/>
                <w:b/>
                <w:color w:val="000000"/>
                <w:sz w:val="22"/>
                <w:szCs w:val="22"/>
                <w:lang w:eastAsia="vi-VN"/>
              </w:rPr>
              <w:t xml:space="preserve">Lưu trữ cơ </w:t>
            </w:r>
            <w:r w:rsidRPr="00752610">
              <w:rPr>
                <w:rStyle w:val="Other"/>
                <w:b/>
                <w:color w:val="000000"/>
                <w:sz w:val="22"/>
                <w:szCs w:val="22"/>
              </w:rPr>
              <w:t>quan</w:t>
            </w:r>
          </w:p>
        </w:tc>
        <w:tc>
          <w:tcPr>
            <w:tcW w:w="385"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01</w:t>
            </w:r>
          </w:p>
        </w:tc>
        <w:tc>
          <w:tcPr>
            <w:tcW w:w="39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29"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6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507"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2"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14" w:type="pct"/>
            <w:tcBorders>
              <w:top w:val="single" w:sz="4" w:space="0" w:color="auto"/>
              <w:left w:val="single" w:sz="4" w:space="0" w:color="auto"/>
              <w:bottom w:val="nil"/>
              <w:right w:val="single" w:sz="4" w:space="0" w:color="auto"/>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r>
      <w:tr w:rsidR="00274D96" w:rsidRPr="008165B3" w:rsidTr="00274D96">
        <w:trPr>
          <w:trHeight w:val="20"/>
          <w:jc w:val="center"/>
        </w:trPr>
        <w:tc>
          <w:tcPr>
            <w:tcW w:w="567"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r w:rsidRPr="00752610">
              <w:rPr>
                <w:rStyle w:val="Other"/>
                <w:color w:val="000000"/>
                <w:sz w:val="22"/>
                <w:szCs w:val="22"/>
                <w:lang w:eastAsia="vi-VN"/>
              </w:rPr>
              <w:t>1. Cơ, quan, tổ chức cấp I</w:t>
            </w:r>
          </w:p>
        </w:tc>
        <w:tc>
          <w:tcPr>
            <w:tcW w:w="385"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02</w:t>
            </w:r>
          </w:p>
        </w:tc>
        <w:tc>
          <w:tcPr>
            <w:tcW w:w="39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29"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6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507"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2"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14" w:type="pct"/>
            <w:tcBorders>
              <w:top w:val="single" w:sz="4" w:space="0" w:color="auto"/>
              <w:left w:val="single" w:sz="4" w:space="0" w:color="auto"/>
              <w:bottom w:val="nil"/>
              <w:right w:val="single" w:sz="4" w:space="0" w:color="auto"/>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r>
      <w:tr w:rsidR="00274D96" w:rsidRPr="008165B3" w:rsidTr="00274D96">
        <w:trPr>
          <w:trHeight w:val="20"/>
          <w:jc w:val="center"/>
        </w:trPr>
        <w:tc>
          <w:tcPr>
            <w:tcW w:w="567"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r w:rsidRPr="00752610">
              <w:rPr>
                <w:rStyle w:val="Other"/>
                <w:color w:val="000000"/>
                <w:sz w:val="22"/>
                <w:szCs w:val="22"/>
                <w:lang w:eastAsia="vi-VN"/>
              </w:rPr>
              <w:t>2. Cơ, quan, tổ chức cấp II</w:t>
            </w:r>
          </w:p>
        </w:tc>
        <w:tc>
          <w:tcPr>
            <w:tcW w:w="385"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03</w:t>
            </w:r>
          </w:p>
        </w:tc>
        <w:tc>
          <w:tcPr>
            <w:tcW w:w="39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29"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6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507"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2"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14" w:type="pct"/>
            <w:tcBorders>
              <w:top w:val="single" w:sz="4" w:space="0" w:color="auto"/>
              <w:left w:val="single" w:sz="4" w:space="0" w:color="auto"/>
              <w:bottom w:val="nil"/>
              <w:right w:val="single" w:sz="4" w:space="0" w:color="auto"/>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r>
      <w:tr w:rsidR="00274D96" w:rsidRPr="008165B3" w:rsidTr="00274D96">
        <w:trPr>
          <w:trHeight w:val="20"/>
          <w:jc w:val="center"/>
        </w:trPr>
        <w:tc>
          <w:tcPr>
            <w:tcW w:w="567"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r w:rsidRPr="00752610">
              <w:rPr>
                <w:rStyle w:val="Other"/>
                <w:color w:val="000000"/>
                <w:sz w:val="22"/>
                <w:szCs w:val="22"/>
                <w:lang w:eastAsia="vi-VN"/>
              </w:rPr>
              <w:t>3. Cấp huyện</w:t>
            </w:r>
          </w:p>
        </w:tc>
        <w:tc>
          <w:tcPr>
            <w:tcW w:w="385"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04</w:t>
            </w:r>
          </w:p>
        </w:tc>
        <w:tc>
          <w:tcPr>
            <w:tcW w:w="39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29"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6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507"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2"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14" w:type="pct"/>
            <w:tcBorders>
              <w:top w:val="single" w:sz="4" w:space="0" w:color="auto"/>
              <w:left w:val="single" w:sz="4" w:space="0" w:color="auto"/>
              <w:bottom w:val="nil"/>
              <w:right w:val="single" w:sz="4" w:space="0" w:color="auto"/>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r>
      <w:tr w:rsidR="00274D96" w:rsidRPr="008165B3" w:rsidTr="00274D96">
        <w:trPr>
          <w:trHeight w:val="20"/>
          <w:jc w:val="center"/>
        </w:trPr>
        <w:tc>
          <w:tcPr>
            <w:tcW w:w="567"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r w:rsidRPr="00752610">
              <w:rPr>
                <w:rStyle w:val="Other"/>
                <w:color w:val="000000"/>
                <w:sz w:val="22"/>
                <w:szCs w:val="22"/>
                <w:lang w:eastAsia="vi-VN"/>
              </w:rPr>
              <w:t>4. Cấp xã</w:t>
            </w:r>
          </w:p>
        </w:tc>
        <w:tc>
          <w:tcPr>
            <w:tcW w:w="385"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05</w:t>
            </w:r>
          </w:p>
        </w:tc>
        <w:tc>
          <w:tcPr>
            <w:tcW w:w="39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29"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6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507"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3"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70"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2" w:type="pct"/>
            <w:tcBorders>
              <w:top w:val="single" w:sz="4" w:space="0" w:color="auto"/>
              <w:left w:val="single" w:sz="4" w:space="0" w:color="auto"/>
              <w:bottom w:val="nil"/>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14" w:type="pct"/>
            <w:tcBorders>
              <w:top w:val="single" w:sz="4" w:space="0" w:color="auto"/>
              <w:left w:val="single" w:sz="4" w:space="0" w:color="auto"/>
              <w:bottom w:val="nil"/>
              <w:right w:val="single" w:sz="4" w:space="0" w:color="auto"/>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r>
      <w:tr w:rsidR="00274D96" w:rsidRPr="008165B3" w:rsidTr="00274D96">
        <w:trPr>
          <w:trHeight w:val="20"/>
          <w:jc w:val="center"/>
        </w:trPr>
        <w:tc>
          <w:tcPr>
            <w:tcW w:w="567" w:type="pct"/>
            <w:tcBorders>
              <w:top w:val="single" w:sz="4" w:space="0" w:color="auto"/>
              <w:left w:val="single" w:sz="4" w:space="0" w:color="auto"/>
              <w:bottom w:val="single" w:sz="4" w:space="0" w:color="auto"/>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b/>
              </w:rPr>
            </w:pPr>
            <w:r w:rsidRPr="00752610">
              <w:rPr>
                <w:rStyle w:val="Other"/>
                <w:b/>
                <w:color w:val="000000"/>
                <w:sz w:val="22"/>
                <w:szCs w:val="22"/>
                <w:lang w:eastAsia="vi-VN"/>
              </w:rPr>
              <w:t>II. Lưu trữ</w:t>
            </w:r>
          </w:p>
          <w:p w:rsidR="008165B3" w:rsidRPr="00752610" w:rsidRDefault="008165B3" w:rsidP="00752610">
            <w:pPr>
              <w:spacing w:before="60" w:after="60" w:line="240" w:lineRule="auto"/>
              <w:jc w:val="both"/>
              <w:rPr>
                <w:rFonts w:ascii="Times New Roman" w:hAnsi="Times New Roman" w:cs="Times New Roman"/>
              </w:rPr>
            </w:pPr>
            <w:r w:rsidRPr="00752610">
              <w:rPr>
                <w:rStyle w:val="Other"/>
                <w:b/>
                <w:color w:val="000000"/>
                <w:sz w:val="22"/>
                <w:szCs w:val="22"/>
                <w:lang w:eastAsia="vi-VN"/>
              </w:rPr>
              <w:t>lịch sử</w:t>
            </w:r>
          </w:p>
        </w:tc>
        <w:tc>
          <w:tcPr>
            <w:tcW w:w="385" w:type="pct"/>
            <w:tcBorders>
              <w:top w:val="single" w:sz="4" w:space="0" w:color="auto"/>
              <w:left w:val="single" w:sz="4" w:space="0" w:color="auto"/>
              <w:bottom w:val="single" w:sz="4" w:space="0" w:color="auto"/>
              <w:right w:val="nil"/>
            </w:tcBorders>
            <w:shd w:val="clear" w:color="auto" w:fill="FFFFFF"/>
            <w:vAlign w:val="center"/>
          </w:tcPr>
          <w:p w:rsidR="008165B3" w:rsidRPr="00752610" w:rsidRDefault="008165B3" w:rsidP="00752610">
            <w:pPr>
              <w:spacing w:before="60" w:after="60" w:line="240" w:lineRule="auto"/>
              <w:jc w:val="center"/>
              <w:rPr>
                <w:rFonts w:ascii="Times New Roman" w:hAnsi="Times New Roman" w:cs="Times New Roman"/>
              </w:rPr>
            </w:pPr>
            <w:r w:rsidRPr="00752610">
              <w:rPr>
                <w:rStyle w:val="Other"/>
                <w:color w:val="000000"/>
                <w:sz w:val="22"/>
                <w:szCs w:val="22"/>
                <w:lang w:eastAsia="vi-VN"/>
              </w:rPr>
              <w:t>06</w:t>
            </w:r>
          </w:p>
        </w:tc>
        <w:tc>
          <w:tcPr>
            <w:tcW w:w="390" w:type="pct"/>
            <w:tcBorders>
              <w:top w:val="single" w:sz="4" w:space="0" w:color="auto"/>
              <w:left w:val="single" w:sz="4" w:space="0" w:color="auto"/>
              <w:bottom w:val="single" w:sz="4" w:space="0" w:color="auto"/>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0" w:type="pct"/>
            <w:tcBorders>
              <w:top w:val="single" w:sz="4" w:space="0" w:color="auto"/>
              <w:left w:val="single" w:sz="4" w:space="0" w:color="auto"/>
              <w:bottom w:val="single" w:sz="4" w:space="0" w:color="auto"/>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363" w:type="pct"/>
            <w:tcBorders>
              <w:top w:val="single" w:sz="4" w:space="0" w:color="auto"/>
              <w:left w:val="single" w:sz="4" w:space="0" w:color="auto"/>
              <w:bottom w:val="single" w:sz="4" w:space="0" w:color="auto"/>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507" w:type="pct"/>
            <w:tcBorders>
              <w:top w:val="single" w:sz="4" w:space="0" w:color="auto"/>
              <w:left w:val="single" w:sz="4" w:space="0" w:color="auto"/>
              <w:bottom w:val="single" w:sz="4" w:space="0" w:color="auto"/>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3" w:type="pct"/>
            <w:tcBorders>
              <w:top w:val="single" w:sz="4" w:space="0" w:color="auto"/>
              <w:left w:val="single" w:sz="4" w:space="0" w:color="auto"/>
              <w:bottom w:val="single" w:sz="4" w:space="0" w:color="auto"/>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70" w:type="pct"/>
            <w:tcBorders>
              <w:top w:val="single" w:sz="4" w:space="0" w:color="auto"/>
              <w:left w:val="single" w:sz="4" w:space="0" w:color="auto"/>
              <w:bottom w:val="single" w:sz="4" w:space="0" w:color="auto"/>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02" w:type="pct"/>
            <w:tcBorders>
              <w:top w:val="single" w:sz="4" w:space="0" w:color="auto"/>
              <w:left w:val="single" w:sz="4" w:space="0" w:color="auto"/>
              <w:bottom w:val="single" w:sz="4" w:space="0" w:color="auto"/>
              <w:right w:val="nil"/>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752610" w:rsidRDefault="008165B3" w:rsidP="00752610">
            <w:pPr>
              <w:spacing w:before="60" w:after="60" w:line="240" w:lineRule="auto"/>
              <w:jc w:val="both"/>
              <w:rPr>
                <w:rFonts w:ascii="Times New Roman" w:hAnsi="Times New Roman" w:cs="Times New Roman"/>
              </w:rPr>
            </w:pPr>
          </w:p>
        </w:tc>
      </w:tr>
    </w:tbl>
    <w:p w:rsidR="008165B3" w:rsidRPr="008165B3" w:rsidRDefault="008165B3" w:rsidP="008165B3">
      <w:pPr>
        <w:pStyle w:val="Bodytext30"/>
        <w:shd w:val="clear" w:color="auto" w:fill="auto"/>
        <w:spacing w:after="120"/>
        <w:ind w:firstLine="720"/>
        <w:jc w:val="both"/>
        <w:rPr>
          <w:color w:val="000000"/>
          <w:sz w:val="28"/>
          <w:szCs w:val="28"/>
        </w:rPr>
        <w:sectPr w:rsidR="008165B3" w:rsidRPr="008165B3" w:rsidSect="00274D96">
          <w:headerReference w:type="default" r:id="rId7"/>
          <w:headerReference w:type="first" r:id="rId8"/>
          <w:pgSz w:w="11906" w:h="16838" w:code="9"/>
          <w:pgMar w:top="1134" w:right="851" w:bottom="851" w:left="1440" w:header="680" w:footer="6" w:gutter="0"/>
          <w:cols w:space="720"/>
          <w:noEndnote/>
          <w:titlePg/>
          <w:docGrid w:linePitch="360"/>
        </w:sectPr>
      </w:pPr>
    </w:p>
    <w:p w:rsidR="008165B3" w:rsidRPr="00274D96" w:rsidRDefault="008165B3" w:rsidP="008165B3">
      <w:pPr>
        <w:pStyle w:val="Heading30"/>
        <w:keepNext/>
        <w:keepLines/>
        <w:shd w:val="clear" w:color="auto" w:fill="auto"/>
        <w:tabs>
          <w:tab w:val="left" w:pos="1873"/>
        </w:tabs>
        <w:spacing w:after="120"/>
        <w:ind w:left="0"/>
        <w:jc w:val="both"/>
        <w:rPr>
          <w:rStyle w:val="Heading3"/>
          <w:color w:val="000000"/>
          <w:sz w:val="24"/>
          <w:szCs w:val="24"/>
          <w:lang w:eastAsia="vi-VN"/>
        </w:rPr>
      </w:pPr>
      <w:bookmarkStart w:id="1" w:name="bookmark168"/>
      <w:bookmarkStart w:id="2" w:name="bookmark169"/>
      <w:r w:rsidRPr="00274D96">
        <w:rPr>
          <w:rStyle w:val="fontstyle01"/>
          <w:b/>
          <w:bCs/>
          <w:sz w:val="24"/>
          <w:szCs w:val="24"/>
        </w:rPr>
        <w:lastRenderedPageBreak/>
        <w:t>Biểu số 0801.N/BNV-VTLT: Số lượng văn bản chỉ đạo và hướng dẫn nghiệp vụ công tác văn thư - lưu trữ</w:t>
      </w:r>
    </w:p>
    <w:p w:rsidR="008165B3" w:rsidRPr="00274D96" w:rsidRDefault="008165B3" w:rsidP="008165B3">
      <w:pPr>
        <w:pStyle w:val="Heading30"/>
        <w:keepNext/>
        <w:keepLines/>
        <w:shd w:val="clear" w:color="auto" w:fill="auto"/>
        <w:tabs>
          <w:tab w:val="left" w:pos="1873"/>
        </w:tabs>
        <w:spacing w:after="120"/>
        <w:ind w:left="0"/>
        <w:jc w:val="both"/>
        <w:rPr>
          <w:color w:val="000000"/>
          <w:sz w:val="24"/>
          <w:szCs w:val="24"/>
        </w:rPr>
      </w:pPr>
      <w:r w:rsidRPr="00274D96">
        <w:rPr>
          <w:rStyle w:val="Heading3"/>
          <w:color w:val="000000"/>
          <w:sz w:val="24"/>
          <w:szCs w:val="24"/>
          <w:lang w:eastAsia="vi-VN"/>
        </w:rPr>
        <w:t>1. Khái niệm, phương pháp tính</w:t>
      </w:r>
      <w:bookmarkEnd w:id="1"/>
      <w:bookmarkEnd w:id="2"/>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a) Khái niệm:</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Văn bản chỉ đạo và hướng dẫn nghiệp vụ công tác văn thư bao gồm: Quy chế, quy trình; danh mục hồ sơ và các quy định khác về công tác văn thư (ví dụ: Chỉ thị);</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Văn bản chỉ đạo và hướng dẫn nghiệp vụ công tác lưu trữ bao gồm: Quy chế, quy trình; quy chế khai thác sử dụng tài liệu lưu trữ; nội quy ra vào kho lưu trữ; bảng thời hạn bảo quản và các quy định khác về công tác lưu trữ do cơ quan, tổ chức ban hành.</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b) Phương pháp tính: Số lượng văn bản chỉ đạo và hướng dẫn nghiệp vụ công tác văn thư - lưu trữ có đến hết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Trường hợp cơ quan, tổ chức ban hành Quy chế công tác văn thư, lưu trữ chung trong 01 văn bản thì chỉ thống kê vào một trong hai nghiệp vụ văn thư hoặc lưu trữ.</w:t>
      </w:r>
    </w:p>
    <w:p w:rsidR="008165B3" w:rsidRPr="00274D96" w:rsidRDefault="008165B3" w:rsidP="008165B3">
      <w:pPr>
        <w:pStyle w:val="Heading30"/>
        <w:keepNext/>
        <w:keepLines/>
        <w:shd w:val="clear" w:color="auto" w:fill="auto"/>
        <w:tabs>
          <w:tab w:val="left" w:pos="1897"/>
        </w:tabs>
        <w:spacing w:after="120"/>
        <w:ind w:left="0"/>
        <w:jc w:val="both"/>
        <w:rPr>
          <w:color w:val="000000"/>
          <w:sz w:val="24"/>
          <w:szCs w:val="24"/>
        </w:rPr>
      </w:pPr>
      <w:bookmarkStart w:id="3" w:name="bookmark170"/>
      <w:bookmarkStart w:id="4" w:name="bookmark171"/>
      <w:r w:rsidRPr="00274D96">
        <w:rPr>
          <w:rStyle w:val="Heading3"/>
          <w:color w:val="000000"/>
          <w:sz w:val="24"/>
          <w:szCs w:val="24"/>
          <w:lang w:eastAsia="vi-VN"/>
        </w:rPr>
        <w:t>2. Cách ghi biểu</w:t>
      </w:r>
      <w:bookmarkEnd w:id="3"/>
      <w:bookmarkEnd w:id="4"/>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1: Ghi tổng số lượng văn bản chỉ đạo và hướng dẫn nghiệp vụ công tác văn thư và chia theo từng loại cơ quan ban hành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2: Ghi số Quy chế, quy trình văn thư và chia theo từng loại cơ quan ban hành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3: Ghi số Danh mục hồ sơ và chia theo từng loại cơ quan ban hành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4: Ghi số Quy định khác về văn thư và chia theo từng loại cơ quan ban hành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5: Ghi tổng số lượng văn bản chỉ đạo và hướng dẫn nghiệp vụ công tác lưu trữ và chia theo từng loại cơ quan ban hành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6: Ghi số Quy chế, quy trình nghiệp vụ lưu trữ và chia theo từng loại cơ quan ban hành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xml:space="preserve">Cột </w:t>
      </w:r>
      <w:r w:rsidRPr="00274D96">
        <w:rPr>
          <w:rStyle w:val="BodyTextChar1"/>
          <w:color w:val="000000"/>
          <w:sz w:val="24"/>
          <w:szCs w:val="24"/>
        </w:rPr>
        <w:t xml:space="preserve">8: Ghi </w:t>
      </w:r>
      <w:r w:rsidRPr="00274D96">
        <w:rPr>
          <w:rStyle w:val="BodyTextChar1"/>
          <w:color w:val="000000"/>
          <w:sz w:val="24"/>
          <w:szCs w:val="24"/>
          <w:lang w:eastAsia="vi-VN"/>
        </w:rPr>
        <w:t xml:space="preserve">số Nội </w:t>
      </w:r>
      <w:r w:rsidRPr="00274D96">
        <w:rPr>
          <w:rStyle w:val="BodyTextChar1"/>
          <w:color w:val="000000"/>
          <w:sz w:val="24"/>
          <w:szCs w:val="24"/>
        </w:rPr>
        <w:t xml:space="preserve">quy ra </w:t>
      </w:r>
      <w:r w:rsidRPr="00274D96">
        <w:rPr>
          <w:rStyle w:val="BodyTextChar1"/>
          <w:color w:val="000000"/>
          <w:sz w:val="24"/>
          <w:szCs w:val="24"/>
          <w:lang w:eastAsia="vi-VN"/>
        </w:rPr>
        <w:t xml:space="preserve">vào </w:t>
      </w:r>
      <w:r w:rsidRPr="00274D96">
        <w:rPr>
          <w:rStyle w:val="BodyTextChar1"/>
          <w:color w:val="000000"/>
          <w:sz w:val="24"/>
          <w:szCs w:val="24"/>
        </w:rPr>
        <w:t xml:space="preserve">kho </w:t>
      </w:r>
      <w:r w:rsidRPr="00274D96">
        <w:rPr>
          <w:rStyle w:val="BodyTextChar1"/>
          <w:color w:val="000000"/>
          <w:sz w:val="24"/>
          <w:szCs w:val="24"/>
          <w:lang w:eastAsia="vi-VN"/>
        </w:rPr>
        <w:t xml:space="preserve">lưu trữ và </w:t>
      </w:r>
      <w:r w:rsidRPr="00274D96">
        <w:rPr>
          <w:rStyle w:val="BodyTextChar1"/>
          <w:color w:val="000000"/>
          <w:sz w:val="24"/>
          <w:szCs w:val="24"/>
        </w:rPr>
        <w:t xml:space="preserve">chia theo </w:t>
      </w:r>
      <w:r w:rsidRPr="00274D96">
        <w:rPr>
          <w:rStyle w:val="BodyTextChar1"/>
          <w:color w:val="000000"/>
          <w:sz w:val="24"/>
          <w:szCs w:val="24"/>
          <w:lang w:eastAsia="vi-VN"/>
        </w:rPr>
        <w:t xml:space="preserve">từng loại cơ </w:t>
      </w:r>
      <w:r w:rsidRPr="00274D96">
        <w:rPr>
          <w:rStyle w:val="BodyTextChar1"/>
          <w:color w:val="000000"/>
          <w:sz w:val="24"/>
          <w:szCs w:val="24"/>
        </w:rPr>
        <w:t xml:space="preserve">quan ban </w:t>
      </w:r>
      <w:r w:rsidRPr="00274D96">
        <w:rPr>
          <w:rStyle w:val="BodyTextChar1"/>
          <w:color w:val="000000"/>
          <w:sz w:val="24"/>
          <w:szCs w:val="24"/>
          <w:lang w:eastAsia="vi-VN"/>
        </w:rPr>
        <w:t xml:space="preserve">hành tương ứng với các dòng của cột </w:t>
      </w:r>
      <w:r w:rsidRPr="00274D96">
        <w:rPr>
          <w:rStyle w:val="BodyTextChar1"/>
          <w:color w:val="000000"/>
          <w:sz w:val="24"/>
          <w:szCs w:val="24"/>
        </w:rPr>
        <w:t xml:space="preserve">A </w:t>
      </w:r>
      <w:r w:rsidRPr="00274D96">
        <w:rPr>
          <w:rStyle w:val="BodyTextChar1"/>
          <w:color w:val="000000"/>
          <w:sz w:val="24"/>
          <w:szCs w:val="24"/>
          <w:lang w:eastAsia="vi-VN"/>
        </w:rPr>
        <w:t xml:space="preserve">có đến thời điểm ngày </w:t>
      </w:r>
      <w:r w:rsidRPr="00274D96">
        <w:rPr>
          <w:rStyle w:val="BodyTextChar1"/>
          <w:color w:val="000000"/>
          <w:sz w:val="24"/>
          <w:szCs w:val="24"/>
        </w:rPr>
        <w:t xml:space="preserve">31 </w:t>
      </w:r>
      <w:r w:rsidRPr="00274D96">
        <w:rPr>
          <w:rStyle w:val="BodyTextChar1"/>
          <w:color w:val="000000"/>
          <w:sz w:val="24"/>
          <w:szCs w:val="24"/>
          <w:lang w:eastAsia="vi-VN"/>
        </w:rPr>
        <w:t xml:space="preserve">tháng </w:t>
      </w:r>
      <w:r w:rsidRPr="00274D96">
        <w:rPr>
          <w:rStyle w:val="BodyTextChar1"/>
          <w:color w:val="000000"/>
          <w:sz w:val="24"/>
          <w:szCs w:val="24"/>
        </w:rPr>
        <w:t xml:space="preserve">12 </w:t>
      </w:r>
      <w:r w:rsidRPr="00274D96">
        <w:rPr>
          <w:rStyle w:val="BodyTextChar1"/>
          <w:color w:val="000000"/>
          <w:sz w:val="24"/>
          <w:szCs w:val="24"/>
          <w:lang w:eastAsia="vi-VN"/>
        </w:rPr>
        <w:t>năm báo cáo;</w:t>
      </w:r>
    </w:p>
    <w:p w:rsidR="008165B3" w:rsidRPr="00274D96" w:rsidRDefault="008165B3" w:rsidP="00F91559">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xml:space="preserve">Cột </w:t>
      </w:r>
      <w:r w:rsidRPr="00274D96">
        <w:rPr>
          <w:rStyle w:val="BodyTextChar1"/>
          <w:color w:val="000000"/>
          <w:sz w:val="24"/>
          <w:szCs w:val="24"/>
        </w:rPr>
        <w:t xml:space="preserve">9: Ghi </w:t>
      </w:r>
      <w:r w:rsidRPr="00274D96">
        <w:rPr>
          <w:rStyle w:val="BodyTextChar1"/>
          <w:color w:val="000000"/>
          <w:sz w:val="24"/>
          <w:szCs w:val="24"/>
          <w:lang w:eastAsia="vi-VN"/>
        </w:rPr>
        <w:t xml:space="preserve">số Bảng thời hạn bảo quản và </w:t>
      </w:r>
      <w:r w:rsidRPr="00274D96">
        <w:rPr>
          <w:rStyle w:val="BodyTextChar1"/>
          <w:color w:val="000000"/>
          <w:sz w:val="24"/>
          <w:szCs w:val="24"/>
        </w:rPr>
        <w:t xml:space="preserve">chia theo </w:t>
      </w:r>
      <w:r w:rsidRPr="00274D96">
        <w:rPr>
          <w:rStyle w:val="BodyTextChar1"/>
          <w:color w:val="000000"/>
          <w:sz w:val="24"/>
          <w:szCs w:val="24"/>
          <w:lang w:eastAsia="vi-VN"/>
        </w:rPr>
        <w:t xml:space="preserve">từng loại cơ </w:t>
      </w:r>
      <w:r w:rsidRPr="00274D96">
        <w:rPr>
          <w:rStyle w:val="BodyTextChar1"/>
          <w:color w:val="000000"/>
          <w:sz w:val="24"/>
          <w:szCs w:val="24"/>
        </w:rPr>
        <w:t xml:space="preserve">quan ban </w:t>
      </w:r>
      <w:r w:rsidRPr="00274D96">
        <w:rPr>
          <w:rStyle w:val="BodyTextChar1"/>
          <w:color w:val="000000"/>
          <w:sz w:val="24"/>
          <w:szCs w:val="24"/>
          <w:lang w:eastAsia="vi-VN"/>
        </w:rPr>
        <w:t xml:space="preserve">hành tương ứng với các dòng của cột </w:t>
      </w:r>
      <w:r w:rsidRPr="00274D96">
        <w:rPr>
          <w:rStyle w:val="BodyTextChar1"/>
          <w:color w:val="000000"/>
          <w:sz w:val="24"/>
          <w:szCs w:val="24"/>
        </w:rPr>
        <w:t xml:space="preserve">A </w:t>
      </w:r>
      <w:r w:rsidRPr="00274D96">
        <w:rPr>
          <w:rStyle w:val="BodyTextChar1"/>
          <w:color w:val="000000"/>
          <w:sz w:val="24"/>
          <w:szCs w:val="24"/>
          <w:lang w:eastAsia="vi-VN"/>
        </w:rPr>
        <w:t xml:space="preserve">có đến thời điểm ngày </w:t>
      </w:r>
      <w:r w:rsidRPr="00274D96">
        <w:rPr>
          <w:rStyle w:val="BodyTextChar1"/>
          <w:color w:val="000000"/>
          <w:sz w:val="24"/>
          <w:szCs w:val="24"/>
        </w:rPr>
        <w:t xml:space="preserve">31 </w:t>
      </w:r>
      <w:r w:rsidRPr="00274D96">
        <w:rPr>
          <w:rStyle w:val="BodyTextChar1"/>
          <w:color w:val="000000"/>
          <w:sz w:val="24"/>
          <w:szCs w:val="24"/>
          <w:lang w:eastAsia="vi-VN"/>
        </w:rPr>
        <w:t xml:space="preserve">tháng </w:t>
      </w:r>
      <w:r w:rsidRPr="00274D96">
        <w:rPr>
          <w:rStyle w:val="BodyTextChar1"/>
          <w:color w:val="000000"/>
          <w:sz w:val="24"/>
          <w:szCs w:val="24"/>
        </w:rPr>
        <w:t xml:space="preserve">12 </w:t>
      </w:r>
      <w:r w:rsidRPr="00274D96">
        <w:rPr>
          <w:rStyle w:val="BodyTextChar1"/>
          <w:color w:val="000000"/>
          <w:sz w:val="24"/>
          <w:szCs w:val="24"/>
          <w:lang w:eastAsia="vi-VN"/>
        </w:rPr>
        <w:t>năm báo cáo;</w:t>
      </w:r>
    </w:p>
    <w:p w:rsidR="00F91559" w:rsidRPr="00274D96" w:rsidRDefault="008165B3" w:rsidP="00F91559">
      <w:pPr>
        <w:pStyle w:val="BodyText"/>
        <w:shd w:val="clear" w:color="auto" w:fill="auto"/>
        <w:spacing w:after="120"/>
        <w:ind w:firstLine="720"/>
        <w:jc w:val="both"/>
        <w:rPr>
          <w:rStyle w:val="BodyTextChar1"/>
          <w:color w:val="000000"/>
          <w:sz w:val="24"/>
          <w:szCs w:val="24"/>
          <w:lang w:eastAsia="vi-VN"/>
        </w:rPr>
      </w:pPr>
      <w:r w:rsidRPr="00274D96">
        <w:rPr>
          <w:rStyle w:val="BodyTextChar1"/>
          <w:color w:val="000000"/>
          <w:sz w:val="24"/>
          <w:szCs w:val="24"/>
          <w:lang w:eastAsia="vi-VN"/>
        </w:rPr>
        <w:t xml:space="preserve">Cột </w:t>
      </w:r>
      <w:r w:rsidRPr="00274D96">
        <w:rPr>
          <w:rStyle w:val="BodyTextChar1"/>
          <w:color w:val="000000"/>
          <w:sz w:val="24"/>
          <w:szCs w:val="24"/>
        </w:rPr>
        <w:t xml:space="preserve">10: Ghi </w:t>
      </w:r>
      <w:r w:rsidRPr="00274D96">
        <w:rPr>
          <w:rStyle w:val="BodyTextChar1"/>
          <w:color w:val="000000"/>
          <w:sz w:val="24"/>
          <w:szCs w:val="24"/>
          <w:lang w:eastAsia="vi-VN"/>
        </w:rPr>
        <w:t xml:space="preserve">số các </w:t>
      </w:r>
      <w:r w:rsidRPr="00274D96">
        <w:rPr>
          <w:rStyle w:val="BodyTextChar1"/>
          <w:color w:val="000000"/>
          <w:sz w:val="24"/>
          <w:szCs w:val="24"/>
        </w:rPr>
        <w:t xml:space="preserve">Quy </w:t>
      </w:r>
      <w:r w:rsidRPr="00274D96">
        <w:rPr>
          <w:rStyle w:val="BodyTextChar1"/>
          <w:color w:val="000000"/>
          <w:sz w:val="24"/>
          <w:szCs w:val="24"/>
          <w:lang w:eastAsia="vi-VN"/>
        </w:rPr>
        <w:t xml:space="preserve">định khác về lưu trữ và </w:t>
      </w:r>
      <w:r w:rsidRPr="00274D96">
        <w:rPr>
          <w:rStyle w:val="BodyTextChar1"/>
          <w:color w:val="000000"/>
          <w:sz w:val="24"/>
          <w:szCs w:val="24"/>
        </w:rPr>
        <w:t xml:space="preserve">chia theo </w:t>
      </w:r>
      <w:r w:rsidRPr="00274D96">
        <w:rPr>
          <w:rStyle w:val="BodyTextChar1"/>
          <w:color w:val="000000"/>
          <w:sz w:val="24"/>
          <w:szCs w:val="24"/>
          <w:lang w:eastAsia="vi-VN"/>
        </w:rPr>
        <w:t xml:space="preserve">từng loại cơ </w:t>
      </w:r>
      <w:r w:rsidRPr="00274D96">
        <w:rPr>
          <w:rStyle w:val="BodyTextChar1"/>
          <w:color w:val="000000"/>
          <w:sz w:val="24"/>
          <w:szCs w:val="24"/>
        </w:rPr>
        <w:t xml:space="preserve">quan ban </w:t>
      </w:r>
      <w:r w:rsidRPr="00274D96">
        <w:rPr>
          <w:rStyle w:val="BodyTextChar1"/>
          <w:color w:val="000000"/>
          <w:sz w:val="24"/>
          <w:szCs w:val="24"/>
          <w:lang w:eastAsia="vi-VN"/>
        </w:rPr>
        <w:t xml:space="preserve">hành tương ứng với các dòng của cột </w:t>
      </w:r>
      <w:r w:rsidRPr="00274D96">
        <w:rPr>
          <w:rStyle w:val="BodyTextChar1"/>
          <w:color w:val="000000"/>
          <w:sz w:val="24"/>
          <w:szCs w:val="24"/>
        </w:rPr>
        <w:t xml:space="preserve">A </w:t>
      </w:r>
      <w:r w:rsidRPr="00274D96">
        <w:rPr>
          <w:rStyle w:val="BodyTextChar1"/>
          <w:color w:val="000000"/>
          <w:sz w:val="24"/>
          <w:szCs w:val="24"/>
          <w:lang w:eastAsia="vi-VN"/>
        </w:rPr>
        <w:t xml:space="preserve">có đến thời điểm ngày </w:t>
      </w:r>
      <w:r w:rsidRPr="00274D96">
        <w:rPr>
          <w:rStyle w:val="BodyTextChar1"/>
          <w:color w:val="000000"/>
          <w:sz w:val="24"/>
          <w:szCs w:val="24"/>
        </w:rPr>
        <w:t>31</w:t>
      </w:r>
      <w:r w:rsidR="00F91559" w:rsidRPr="00274D96">
        <w:rPr>
          <w:rStyle w:val="BodyTextChar1"/>
          <w:color w:val="000000"/>
          <w:sz w:val="24"/>
          <w:szCs w:val="24"/>
        </w:rPr>
        <w:t xml:space="preserve"> </w:t>
      </w:r>
      <w:r w:rsidRPr="00274D96">
        <w:rPr>
          <w:rStyle w:val="BodyTextChar1"/>
          <w:color w:val="000000"/>
          <w:sz w:val="24"/>
          <w:szCs w:val="24"/>
          <w:lang w:eastAsia="vi-VN"/>
        </w:rPr>
        <w:t xml:space="preserve">tháng </w:t>
      </w:r>
      <w:r w:rsidRPr="00274D96">
        <w:rPr>
          <w:rStyle w:val="BodyTextChar1"/>
          <w:color w:val="000000"/>
          <w:sz w:val="24"/>
          <w:szCs w:val="24"/>
        </w:rPr>
        <w:t xml:space="preserve">12 </w:t>
      </w:r>
      <w:r w:rsidRPr="00274D96">
        <w:rPr>
          <w:rStyle w:val="BodyTextChar1"/>
          <w:color w:val="000000"/>
          <w:sz w:val="24"/>
          <w:szCs w:val="24"/>
          <w:lang w:eastAsia="vi-VN"/>
        </w:rPr>
        <w:t>năm</w:t>
      </w:r>
      <w:r w:rsidR="00F91559" w:rsidRPr="00274D96">
        <w:rPr>
          <w:rStyle w:val="BodyTextChar1"/>
          <w:color w:val="000000"/>
          <w:sz w:val="24"/>
          <w:szCs w:val="24"/>
          <w:lang w:eastAsia="vi-VN"/>
        </w:rPr>
        <w:t xml:space="preserve"> báo cáo.</w:t>
      </w:r>
    </w:p>
    <w:p w:rsidR="00F91559" w:rsidRPr="00F91559" w:rsidRDefault="00F91559" w:rsidP="00F91559">
      <w:pPr>
        <w:pStyle w:val="BodyText"/>
        <w:shd w:val="clear" w:color="auto" w:fill="auto"/>
        <w:spacing w:after="120"/>
        <w:ind w:firstLine="720"/>
        <w:jc w:val="both"/>
        <w:rPr>
          <w:color w:val="000000"/>
          <w:shd w:val="clear" w:color="auto" w:fill="FFFFFF"/>
          <w:lang w:eastAsia="vi-VN"/>
        </w:rPr>
        <w:sectPr w:rsidR="00F91559" w:rsidRPr="00F91559" w:rsidSect="00FB3BEA">
          <w:pgSz w:w="11906" w:h="16838" w:code="9"/>
          <w:pgMar w:top="1440" w:right="1440" w:bottom="1440" w:left="1440" w:header="567" w:footer="3" w:gutter="0"/>
          <w:cols w:space="720"/>
          <w:noEndnote/>
          <w:docGrid w:linePitch="360"/>
        </w:sectPr>
      </w:pPr>
    </w:p>
    <w:tbl>
      <w:tblPr>
        <w:tblW w:w="5369" w:type="pct"/>
        <w:tblInd w:w="-318" w:type="dxa"/>
        <w:tblLook w:val="04A0" w:firstRow="1" w:lastRow="0" w:firstColumn="1" w:lastColumn="0" w:noHBand="0" w:noVBand="1"/>
      </w:tblPr>
      <w:tblGrid>
        <w:gridCol w:w="3547"/>
        <w:gridCol w:w="3825"/>
        <w:gridCol w:w="2552"/>
      </w:tblGrid>
      <w:tr w:rsidR="008165B3" w:rsidRPr="00F03E25" w:rsidTr="00F03E25">
        <w:tc>
          <w:tcPr>
            <w:tcW w:w="1787" w:type="pct"/>
            <w:shd w:val="clear" w:color="auto" w:fill="auto"/>
          </w:tcPr>
          <w:p w:rsidR="008165B3" w:rsidRPr="00F03E25" w:rsidRDefault="008165B3" w:rsidP="00097FAC">
            <w:pPr>
              <w:spacing w:after="0" w:line="240" w:lineRule="auto"/>
              <w:rPr>
                <w:rStyle w:val="Bodytext3"/>
                <w:b/>
                <w:bCs/>
                <w:color w:val="000000"/>
                <w:sz w:val="24"/>
                <w:szCs w:val="24"/>
              </w:rPr>
            </w:pPr>
            <w:r w:rsidRPr="00F03E25">
              <w:rPr>
                <w:rStyle w:val="Bodytext3"/>
                <w:b/>
                <w:bCs/>
                <w:color w:val="000000"/>
                <w:sz w:val="24"/>
                <w:szCs w:val="24"/>
                <w:lang w:eastAsia="vi-VN"/>
              </w:rPr>
              <w:lastRenderedPageBreak/>
              <w:t xml:space="preserve">Biểu số: </w:t>
            </w:r>
            <w:r w:rsidRPr="00F03E25">
              <w:rPr>
                <w:rStyle w:val="Bodytext3"/>
                <w:b/>
                <w:bCs/>
                <w:color w:val="000000"/>
                <w:sz w:val="24"/>
                <w:szCs w:val="24"/>
              </w:rPr>
              <w:t>0802.N/BNV-VTLT</w:t>
            </w:r>
          </w:p>
          <w:p w:rsidR="008165B3" w:rsidRDefault="008165B3" w:rsidP="00FD4FBA">
            <w:pPr>
              <w:spacing w:after="0" w:line="240" w:lineRule="auto"/>
              <w:rPr>
                <w:rStyle w:val="Bodytext3"/>
                <w:color w:val="000000"/>
                <w:sz w:val="24"/>
                <w:szCs w:val="24"/>
              </w:rPr>
            </w:pPr>
            <w:r w:rsidRPr="00F03E25">
              <w:rPr>
                <w:rStyle w:val="Bodytext3"/>
                <w:color w:val="000000"/>
                <w:sz w:val="24"/>
                <w:szCs w:val="24"/>
              </w:rPr>
              <w:t xml:space="preserve">Ban </w:t>
            </w:r>
            <w:r w:rsidRPr="00F03E25">
              <w:rPr>
                <w:rStyle w:val="Bodytext3"/>
                <w:color w:val="000000"/>
                <w:sz w:val="24"/>
                <w:szCs w:val="24"/>
                <w:lang w:eastAsia="vi-VN"/>
              </w:rPr>
              <w:t xml:space="preserve">hành </w:t>
            </w:r>
            <w:r w:rsidRPr="00F03E25">
              <w:rPr>
                <w:rStyle w:val="Bodytext3"/>
                <w:color w:val="000000"/>
                <w:sz w:val="24"/>
                <w:szCs w:val="24"/>
              </w:rPr>
              <w:t xml:space="preserve">theo </w:t>
            </w:r>
            <w:r w:rsidRPr="00F03E25">
              <w:rPr>
                <w:rStyle w:val="Bodytext3"/>
                <w:color w:val="000000"/>
                <w:sz w:val="24"/>
                <w:szCs w:val="24"/>
                <w:lang w:eastAsia="vi-VN"/>
              </w:rPr>
              <w:t xml:space="preserve">Thông tư số </w:t>
            </w:r>
            <w:r w:rsidRPr="00F03E25">
              <w:rPr>
                <w:rStyle w:val="Bodytext3"/>
                <w:color w:val="000000"/>
                <w:sz w:val="24"/>
                <w:szCs w:val="24"/>
              </w:rPr>
              <w:t xml:space="preserve">2/2023/TT-BNV </w:t>
            </w:r>
            <w:r w:rsidRPr="00F03E25">
              <w:rPr>
                <w:rStyle w:val="Bodytext3"/>
                <w:color w:val="000000"/>
                <w:sz w:val="24"/>
                <w:szCs w:val="24"/>
                <w:lang w:eastAsia="vi-VN"/>
              </w:rPr>
              <w:t xml:space="preserve">ngày </w:t>
            </w:r>
            <w:r w:rsidRPr="00F03E25">
              <w:rPr>
                <w:rStyle w:val="Bodytext3"/>
                <w:color w:val="000000"/>
                <w:sz w:val="24"/>
                <w:szCs w:val="24"/>
              </w:rPr>
              <w:t xml:space="preserve">23/3/2023 </w:t>
            </w:r>
          </w:p>
          <w:p w:rsidR="00D912AE" w:rsidRDefault="00D912AE" w:rsidP="00D912AE">
            <w:pPr>
              <w:spacing w:after="0" w:line="240" w:lineRule="auto"/>
              <w:rPr>
                <w:rStyle w:val="Bodytext3"/>
                <w:color w:val="000000"/>
                <w:sz w:val="24"/>
                <w:szCs w:val="24"/>
              </w:rPr>
            </w:pPr>
            <w:r>
              <w:rPr>
                <w:rStyle w:val="Bodytext3"/>
                <w:color w:val="000000"/>
                <w:sz w:val="24"/>
                <w:szCs w:val="24"/>
              </w:rPr>
              <w:t xml:space="preserve">Ngày nhận báo cáo:  </w:t>
            </w:r>
          </w:p>
          <w:p w:rsidR="00D912AE" w:rsidRDefault="00D912AE" w:rsidP="00D912AE">
            <w:pPr>
              <w:spacing w:after="0" w:line="240" w:lineRule="auto"/>
              <w:rPr>
                <w:rStyle w:val="Bodytext3"/>
                <w:color w:val="000000"/>
                <w:sz w:val="24"/>
                <w:szCs w:val="24"/>
              </w:rPr>
            </w:pPr>
            <w:r>
              <w:rPr>
                <w:rStyle w:val="Bodytext3"/>
                <w:color w:val="000000"/>
                <w:sz w:val="24"/>
                <w:szCs w:val="24"/>
              </w:rPr>
              <w:t xml:space="preserve">Ngày    tháng     </w:t>
            </w:r>
            <w:r w:rsidR="00091B93">
              <w:rPr>
                <w:rStyle w:val="Bodytext3"/>
                <w:color w:val="000000"/>
                <w:sz w:val="24"/>
                <w:szCs w:val="24"/>
              </w:rPr>
              <w:t>năm 2024</w:t>
            </w:r>
          </w:p>
          <w:p w:rsidR="00D912AE" w:rsidRPr="00F03E25" w:rsidRDefault="00D912AE" w:rsidP="00FD4FBA">
            <w:pPr>
              <w:spacing w:after="0" w:line="240" w:lineRule="auto"/>
              <w:rPr>
                <w:rStyle w:val="Bodytext3"/>
                <w:color w:val="000000"/>
                <w:sz w:val="24"/>
                <w:szCs w:val="24"/>
              </w:rPr>
            </w:pPr>
          </w:p>
        </w:tc>
        <w:tc>
          <w:tcPr>
            <w:tcW w:w="1927" w:type="pct"/>
            <w:shd w:val="clear" w:color="auto" w:fill="auto"/>
          </w:tcPr>
          <w:p w:rsidR="008165B3" w:rsidRPr="00F03E25" w:rsidRDefault="008165B3" w:rsidP="00097FAC">
            <w:pPr>
              <w:spacing w:after="0" w:line="240" w:lineRule="auto"/>
              <w:jc w:val="center"/>
              <w:rPr>
                <w:rStyle w:val="Bodytext3"/>
                <w:b/>
                <w:bCs/>
                <w:color w:val="000000"/>
                <w:sz w:val="24"/>
                <w:szCs w:val="24"/>
                <w:lang w:eastAsia="vi-VN"/>
              </w:rPr>
            </w:pPr>
            <w:r w:rsidRPr="00F03E25">
              <w:rPr>
                <w:rStyle w:val="Bodytext3"/>
                <w:b/>
                <w:bCs/>
                <w:color w:val="000000"/>
                <w:sz w:val="24"/>
                <w:szCs w:val="24"/>
                <w:lang w:eastAsia="vi-VN"/>
              </w:rPr>
              <w:t>SỐ TỔ CHỨC VĂN THƯ</w:t>
            </w:r>
          </w:p>
          <w:p w:rsidR="008165B3" w:rsidRPr="00F03E25" w:rsidRDefault="008165B3" w:rsidP="00097FAC">
            <w:pPr>
              <w:spacing w:after="0" w:line="240" w:lineRule="auto"/>
              <w:jc w:val="center"/>
              <w:rPr>
                <w:rStyle w:val="Bodytext3"/>
                <w:b/>
                <w:bCs/>
                <w:color w:val="000000"/>
                <w:sz w:val="24"/>
                <w:szCs w:val="24"/>
                <w:lang w:eastAsia="vi-VN"/>
              </w:rPr>
            </w:pPr>
            <w:r w:rsidRPr="00F03E25">
              <w:rPr>
                <w:rStyle w:val="Bodytext3"/>
                <w:b/>
                <w:bCs/>
                <w:color w:val="000000"/>
                <w:sz w:val="24"/>
                <w:szCs w:val="24"/>
                <w:lang w:eastAsia="vi-VN"/>
              </w:rPr>
              <w:t>Năm</w:t>
            </w:r>
            <w:r w:rsidR="00F03E25">
              <w:rPr>
                <w:rStyle w:val="Bodytext3"/>
                <w:b/>
                <w:bCs/>
                <w:color w:val="000000"/>
                <w:sz w:val="24"/>
                <w:szCs w:val="24"/>
                <w:lang w:eastAsia="vi-VN"/>
              </w:rPr>
              <w:t xml:space="preserve"> 202</w:t>
            </w:r>
            <w:r w:rsidR="008964F2">
              <w:rPr>
                <w:rStyle w:val="Bodytext3"/>
                <w:b/>
                <w:bCs/>
                <w:color w:val="000000"/>
                <w:sz w:val="24"/>
                <w:szCs w:val="24"/>
                <w:lang w:eastAsia="vi-VN"/>
              </w:rPr>
              <w:t>3</w:t>
            </w:r>
          </w:p>
        </w:tc>
        <w:tc>
          <w:tcPr>
            <w:tcW w:w="1286" w:type="pct"/>
            <w:shd w:val="clear" w:color="auto" w:fill="auto"/>
          </w:tcPr>
          <w:p w:rsidR="008165B3" w:rsidRPr="00F03E25" w:rsidRDefault="008165B3" w:rsidP="00097FAC">
            <w:pPr>
              <w:spacing w:after="0" w:line="240" w:lineRule="auto"/>
              <w:rPr>
                <w:rFonts w:ascii="Times New Roman" w:hAnsi="Times New Roman" w:cs="Times New Roman"/>
                <w:sz w:val="24"/>
                <w:szCs w:val="24"/>
              </w:rPr>
            </w:pPr>
            <w:r w:rsidRPr="00F03E25">
              <w:rPr>
                <w:rStyle w:val="Bodytext3"/>
                <w:color w:val="000000"/>
                <w:sz w:val="24"/>
                <w:szCs w:val="24"/>
                <w:lang w:eastAsia="vi-VN"/>
              </w:rPr>
              <w:t>Đơn vị báo cáo:</w:t>
            </w:r>
            <w:r w:rsidR="00F03E25" w:rsidRPr="00F03E25">
              <w:rPr>
                <w:rStyle w:val="Bodytext3"/>
                <w:color w:val="000000"/>
                <w:sz w:val="24"/>
                <w:szCs w:val="24"/>
                <w:lang w:eastAsia="vi-VN"/>
              </w:rPr>
              <w:t xml:space="preserve"> ...</w:t>
            </w:r>
          </w:p>
          <w:p w:rsidR="008165B3" w:rsidRPr="00F03E25" w:rsidRDefault="008165B3" w:rsidP="00097FAC">
            <w:pPr>
              <w:spacing w:after="0" w:line="240" w:lineRule="auto"/>
              <w:jc w:val="center"/>
              <w:rPr>
                <w:rFonts w:ascii="Times New Roman" w:hAnsi="Times New Roman" w:cs="Times New Roman"/>
                <w:sz w:val="24"/>
                <w:szCs w:val="24"/>
              </w:rPr>
            </w:pPr>
            <w:r w:rsidRPr="00F03E25">
              <w:rPr>
                <w:rStyle w:val="Bodytext3"/>
                <w:color w:val="000000"/>
                <w:sz w:val="24"/>
                <w:szCs w:val="24"/>
                <w:lang w:eastAsia="vi-VN"/>
              </w:rPr>
              <w:t>Đơn vị nhận báo cáo:</w:t>
            </w:r>
            <w:r w:rsidR="00F03E25" w:rsidRPr="00F03E25">
              <w:rPr>
                <w:rStyle w:val="Bodytext3"/>
                <w:color w:val="000000"/>
                <w:sz w:val="24"/>
                <w:szCs w:val="24"/>
                <w:lang w:eastAsia="vi-VN"/>
              </w:rPr>
              <w:t xml:space="preserve"> ...</w:t>
            </w:r>
          </w:p>
          <w:p w:rsidR="008165B3" w:rsidRPr="00F03E25" w:rsidRDefault="008165B3" w:rsidP="00097FAC">
            <w:pPr>
              <w:spacing w:after="0" w:line="240" w:lineRule="auto"/>
              <w:jc w:val="center"/>
              <w:rPr>
                <w:rStyle w:val="Bodytext3"/>
                <w:b/>
                <w:bCs/>
                <w:color w:val="000000"/>
                <w:sz w:val="24"/>
                <w:szCs w:val="24"/>
                <w:lang w:eastAsia="vi-VN"/>
              </w:rPr>
            </w:pPr>
          </w:p>
        </w:tc>
      </w:tr>
    </w:tbl>
    <w:p w:rsidR="008165B3" w:rsidRPr="00F03E25" w:rsidRDefault="008964F2" w:rsidP="008964F2">
      <w:pPr>
        <w:spacing w:before="60" w:after="60" w:line="240" w:lineRule="auto"/>
        <w:ind w:left="720" w:hanging="720"/>
        <w:jc w:val="right"/>
        <w:rPr>
          <w:rFonts w:ascii="Times New Roman" w:hAnsi="Times New Roman" w:cs="Times New Roman"/>
          <w:sz w:val="24"/>
          <w:szCs w:val="24"/>
        </w:rPr>
      </w:pPr>
      <w:r>
        <w:rPr>
          <w:rStyle w:val="Bodytext3"/>
          <w:i/>
          <w:iCs/>
          <w:color w:val="000000"/>
          <w:sz w:val="24"/>
          <w:szCs w:val="24"/>
          <w:lang w:eastAsia="vi-VN"/>
        </w:rPr>
        <w:t xml:space="preserve">   </w:t>
      </w:r>
      <w:r w:rsidR="008165B3" w:rsidRPr="00F03E25">
        <w:rPr>
          <w:rStyle w:val="Bodytext3"/>
          <w:i/>
          <w:iCs/>
          <w:color w:val="000000"/>
          <w:sz w:val="24"/>
          <w:szCs w:val="24"/>
          <w:lang w:eastAsia="vi-VN"/>
        </w:rPr>
        <w:t>Đơn vị tính: Tổ chức</w:t>
      </w:r>
    </w:p>
    <w:tbl>
      <w:tblPr>
        <w:tblW w:w="5498" w:type="pct"/>
        <w:jc w:val="center"/>
        <w:tblCellMar>
          <w:left w:w="0" w:type="dxa"/>
          <w:right w:w="0" w:type="dxa"/>
        </w:tblCellMar>
        <w:tblLook w:val="0000" w:firstRow="0" w:lastRow="0" w:firstColumn="0" w:lastColumn="0" w:noHBand="0" w:noVBand="0"/>
      </w:tblPr>
      <w:tblGrid>
        <w:gridCol w:w="3417"/>
        <w:gridCol w:w="1286"/>
        <w:gridCol w:w="1238"/>
        <w:gridCol w:w="1447"/>
        <w:gridCol w:w="2548"/>
      </w:tblGrid>
      <w:tr w:rsidR="008165B3" w:rsidRPr="00F03E25" w:rsidTr="008964F2">
        <w:trPr>
          <w:trHeight w:val="20"/>
          <w:jc w:val="center"/>
        </w:trPr>
        <w:tc>
          <w:tcPr>
            <w:tcW w:w="1719"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c>
          <w:tcPr>
            <w:tcW w:w="647"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color w:val="000000"/>
                <w:sz w:val="24"/>
                <w:szCs w:val="24"/>
                <w:lang w:eastAsia="vi-VN"/>
              </w:rPr>
              <w:t>Mã số</w:t>
            </w:r>
          </w:p>
        </w:tc>
        <w:tc>
          <w:tcPr>
            <w:tcW w:w="623"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color w:val="000000"/>
                <w:sz w:val="24"/>
                <w:szCs w:val="24"/>
                <w:lang w:eastAsia="vi-VN"/>
              </w:rPr>
              <w:t>Tổng số</w:t>
            </w:r>
          </w:p>
        </w:tc>
        <w:tc>
          <w:tcPr>
            <w:tcW w:w="728"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color w:val="000000"/>
                <w:sz w:val="24"/>
                <w:szCs w:val="24"/>
                <w:lang w:eastAsia="vi-VN"/>
              </w:rPr>
              <w:t>Tổ chức văn thư độc lập</w:t>
            </w:r>
          </w:p>
        </w:tc>
        <w:tc>
          <w:tcPr>
            <w:tcW w:w="1282" w:type="pct"/>
            <w:tcBorders>
              <w:top w:val="single" w:sz="4" w:space="0" w:color="auto"/>
              <w:left w:val="single" w:sz="4" w:space="0" w:color="auto"/>
              <w:bottom w:val="nil"/>
              <w:right w:val="single" w:sz="4" w:space="0" w:color="auto"/>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color w:val="000000"/>
                <w:sz w:val="24"/>
                <w:szCs w:val="24"/>
                <w:lang w:eastAsia="vi-VN"/>
              </w:rPr>
              <w:t>Tổ chức văn thư không độc lập</w:t>
            </w:r>
          </w:p>
        </w:tc>
      </w:tr>
      <w:tr w:rsidR="008165B3" w:rsidRPr="00F03E25" w:rsidTr="008964F2">
        <w:trPr>
          <w:trHeight w:val="20"/>
          <w:jc w:val="center"/>
        </w:trPr>
        <w:tc>
          <w:tcPr>
            <w:tcW w:w="1719" w:type="pct"/>
            <w:tcBorders>
              <w:top w:val="single" w:sz="4" w:space="0" w:color="auto"/>
              <w:left w:val="single" w:sz="4" w:space="0" w:color="auto"/>
              <w:bottom w:val="nil"/>
              <w:right w:val="nil"/>
            </w:tcBorders>
            <w:shd w:val="clear" w:color="auto" w:fill="FFFFFF"/>
            <w:vAlign w:val="center"/>
          </w:tcPr>
          <w:p w:rsidR="008165B3" w:rsidRPr="008964F2" w:rsidRDefault="008165B3" w:rsidP="00F03E25">
            <w:pPr>
              <w:spacing w:before="60" w:after="60" w:line="240" w:lineRule="auto"/>
              <w:jc w:val="center"/>
              <w:rPr>
                <w:rFonts w:ascii="Times New Roman" w:hAnsi="Times New Roman" w:cs="Times New Roman"/>
                <w:sz w:val="24"/>
                <w:szCs w:val="24"/>
              </w:rPr>
            </w:pPr>
            <w:r w:rsidRPr="008964F2">
              <w:rPr>
                <w:rStyle w:val="Other"/>
                <w:iCs/>
                <w:color w:val="000000"/>
                <w:sz w:val="24"/>
                <w:szCs w:val="24"/>
              </w:rPr>
              <w:t>A</w:t>
            </w:r>
          </w:p>
        </w:tc>
        <w:tc>
          <w:tcPr>
            <w:tcW w:w="647"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color w:val="000000"/>
                <w:sz w:val="24"/>
                <w:szCs w:val="24"/>
                <w:lang w:eastAsia="vi-VN"/>
              </w:rPr>
              <w:t>B</w:t>
            </w:r>
          </w:p>
        </w:tc>
        <w:tc>
          <w:tcPr>
            <w:tcW w:w="623"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color w:val="000000"/>
                <w:sz w:val="24"/>
                <w:szCs w:val="24"/>
                <w:lang w:eastAsia="vi-VN"/>
              </w:rPr>
              <w:t>1=2+3</w:t>
            </w:r>
          </w:p>
        </w:tc>
        <w:tc>
          <w:tcPr>
            <w:tcW w:w="728"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color w:val="000000"/>
                <w:sz w:val="24"/>
                <w:szCs w:val="24"/>
                <w:lang w:eastAsia="vi-VN"/>
              </w:rPr>
              <w:t>2</w:t>
            </w:r>
          </w:p>
        </w:tc>
        <w:tc>
          <w:tcPr>
            <w:tcW w:w="1282" w:type="pct"/>
            <w:tcBorders>
              <w:top w:val="single" w:sz="4" w:space="0" w:color="auto"/>
              <w:left w:val="single" w:sz="4" w:space="0" w:color="auto"/>
              <w:bottom w:val="nil"/>
              <w:right w:val="single" w:sz="4" w:space="0" w:color="auto"/>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color w:val="000000"/>
                <w:sz w:val="24"/>
                <w:szCs w:val="24"/>
                <w:lang w:eastAsia="vi-VN"/>
              </w:rPr>
              <w:t>3</w:t>
            </w:r>
          </w:p>
        </w:tc>
      </w:tr>
      <w:tr w:rsidR="008165B3" w:rsidRPr="00F03E25" w:rsidTr="008964F2">
        <w:trPr>
          <w:trHeight w:val="20"/>
          <w:jc w:val="center"/>
        </w:trPr>
        <w:tc>
          <w:tcPr>
            <w:tcW w:w="1719"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b/>
                <w:bCs/>
                <w:color w:val="000000"/>
                <w:sz w:val="24"/>
                <w:szCs w:val="24"/>
                <w:lang w:eastAsia="vi-VN"/>
              </w:rPr>
              <w:t>Tổng số</w:t>
            </w:r>
          </w:p>
        </w:tc>
        <w:tc>
          <w:tcPr>
            <w:tcW w:w="647"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color w:val="000000"/>
                <w:sz w:val="24"/>
                <w:szCs w:val="24"/>
                <w:lang w:eastAsia="vi-VN"/>
              </w:rPr>
              <w:t>01</w:t>
            </w:r>
          </w:p>
        </w:tc>
        <w:tc>
          <w:tcPr>
            <w:tcW w:w="623"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c>
          <w:tcPr>
            <w:tcW w:w="728"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c>
          <w:tcPr>
            <w:tcW w:w="1282" w:type="pct"/>
            <w:tcBorders>
              <w:top w:val="single" w:sz="4" w:space="0" w:color="auto"/>
              <w:left w:val="single" w:sz="4" w:space="0" w:color="auto"/>
              <w:bottom w:val="nil"/>
              <w:right w:val="single" w:sz="4" w:space="0" w:color="auto"/>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r>
      <w:tr w:rsidR="008165B3" w:rsidRPr="00F03E25" w:rsidTr="008964F2">
        <w:trPr>
          <w:trHeight w:val="20"/>
          <w:jc w:val="center"/>
        </w:trPr>
        <w:tc>
          <w:tcPr>
            <w:tcW w:w="1719" w:type="pct"/>
            <w:tcBorders>
              <w:top w:val="single" w:sz="4" w:space="0" w:color="auto"/>
              <w:left w:val="single" w:sz="4" w:space="0" w:color="auto"/>
              <w:bottom w:val="nil"/>
              <w:right w:val="nil"/>
            </w:tcBorders>
            <w:shd w:val="clear" w:color="auto" w:fill="FFFFFF"/>
            <w:vAlign w:val="center"/>
          </w:tcPr>
          <w:p w:rsidR="008165B3" w:rsidRPr="00F03E25" w:rsidRDefault="008165B3" w:rsidP="008964F2">
            <w:pPr>
              <w:spacing w:before="60" w:after="60" w:line="240" w:lineRule="auto"/>
              <w:rPr>
                <w:rFonts w:ascii="Times New Roman" w:hAnsi="Times New Roman" w:cs="Times New Roman"/>
                <w:sz w:val="24"/>
                <w:szCs w:val="24"/>
              </w:rPr>
            </w:pPr>
            <w:r w:rsidRPr="00F03E25">
              <w:rPr>
                <w:rStyle w:val="Other"/>
                <w:color w:val="000000"/>
                <w:sz w:val="24"/>
                <w:szCs w:val="24"/>
                <w:lang w:eastAsia="vi-VN"/>
              </w:rPr>
              <w:t>1. Cơ quan, tổ chức cấp I</w:t>
            </w:r>
          </w:p>
        </w:tc>
        <w:tc>
          <w:tcPr>
            <w:tcW w:w="647"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color w:val="000000"/>
                <w:sz w:val="24"/>
                <w:szCs w:val="24"/>
                <w:lang w:eastAsia="vi-VN"/>
              </w:rPr>
              <w:t>02</w:t>
            </w:r>
          </w:p>
        </w:tc>
        <w:tc>
          <w:tcPr>
            <w:tcW w:w="623"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c>
          <w:tcPr>
            <w:tcW w:w="728"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c>
          <w:tcPr>
            <w:tcW w:w="1282" w:type="pct"/>
            <w:tcBorders>
              <w:top w:val="single" w:sz="4" w:space="0" w:color="auto"/>
              <w:left w:val="single" w:sz="4" w:space="0" w:color="auto"/>
              <w:bottom w:val="nil"/>
              <w:right w:val="single" w:sz="4" w:space="0" w:color="auto"/>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r>
      <w:tr w:rsidR="008165B3" w:rsidRPr="00F03E25" w:rsidTr="008964F2">
        <w:trPr>
          <w:trHeight w:val="20"/>
          <w:jc w:val="center"/>
        </w:trPr>
        <w:tc>
          <w:tcPr>
            <w:tcW w:w="1719" w:type="pct"/>
            <w:tcBorders>
              <w:top w:val="single" w:sz="4" w:space="0" w:color="auto"/>
              <w:left w:val="single" w:sz="4" w:space="0" w:color="auto"/>
              <w:bottom w:val="nil"/>
              <w:right w:val="nil"/>
            </w:tcBorders>
            <w:shd w:val="clear" w:color="auto" w:fill="FFFFFF"/>
            <w:vAlign w:val="center"/>
          </w:tcPr>
          <w:p w:rsidR="008165B3" w:rsidRPr="00F03E25" w:rsidRDefault="008165B3" w:rsidP="008964F2">
            <w:pPr>
              <w:spacing w:before="60" w:after="60" w:line="240" w:lineRule="auto"/>
              <w:rPr>
                <w:rFonts w:ascii="Times New Roman" w:hAnsi="Times New Roman" w:cs="Times New Roman"/>
                <w:sz w:val="24"/>
                <w:szCs w:val="24"/>
              </w:rPr>
            </w:pPr>
            <w:r w:rsidRPr="00F03E25">
              <w:rPr>
                <w:rStyle w:val="Other"/>
                <w:color w:val="000000"/>
                <w:sz w:val="24"/>
                <w:szCs w:val="24"/>
                <w:lang w:eastAsia="vi-VN"/>
              </w:rPr>
              <w:t>2. Cơ quan, tổ chức cấp II</w:t>
            </w:r>
          </w:p>
        </w:tc>
        <w:tc>
          <w:tcPr>
            <w:tcW w:w="647"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color w:val="000000"/>
                <w:sz w:val="24"/>
                <w:szCs w:val="24"/>
                <w:lang w:eastAsia="vi-VN"/>
              </w:rPr>
              <w:t>03</w:t>
            </w:r>
          </w:p>
        </w:tc>
        <w:tc>
          <w:tcPr>
            <w:tcW w:w="623"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c>
          <w:tcPr>
            <w:tcW w:w="728"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c>
          <w:tcPr>
            <w:tcW w:w="1282" w:type="pct"/>
            <w:tcBorders>
              <w:top w:val="single" w:sz="4" w:space="0" w:color="auto"/>
              <w:left w:val="single" w:sz="4" w:space="0" w:color="auto"/>
              <w:bottom w:val="nil"/>
              <w:right w:val="single" w:sz="4" w:space="0" w:color="auto"/>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r>
      <w:tr w:rsidR="008165B3" w:rsidRPr="00F03E25" w:rsidTr="008964F2">
        <w:trPr>
          <w:trHeight w:val="20"/>
          <w:jc w:val="center"/>
        </w:trPr>
        <w:tc>
          <w:tcPr>
            <w:tcW w:w="1719" w:type="pct"/>
            <w:tcBorders>
              <w:top w:val="single" w:sz="4" w:space="0" w:color="auto"/>
              <w:left w:val="single" w:sz="4" w:space="0" w:color="auto"/>
              <w:bottom w:val="nil"/>
              <w:right w:val="nil"/>
            </w:tcBorders>
            <w:shd w:val="clear" w:color="auto" w:fill="FFFFFF"/>
            <w:vAlign w:val="center"/>
          </w:tcPr>
          <w:p w:rsidR="008165B3" w:rsidRPr="00F03E25" w:rsidRDefault="008165B3" w:rsidP="008964F2">
            <w:pPr>
              <w:spacing w:before="60" w:after="60" w:line="240" w:lineRule="auto"/>
              <w:rPr>
                <w:rFonts w:ascii="Times New Roman" w:hAnsi="Times New Roman" w:cs="Times New Roman"/>
                <w:sz w:val="24"/>
                <w:szCs w:val="24"/>
              </w:rPr>
            </w:pPr>
            <w:r w:rsidRPr="00F03E25">
              <w:rPr>
                <w:rStyle w:val="Other"/>
                <w:color w:val="000000"/>
                <w:sz w:val="24"/>
                <w:szCs w:val="24"/>
                <w:lang w:eastAsia="vi-VN"/>
              </w:rPr>
              <w:t>3. Cấp huyện</w:t>
            </w:r>
          </w:p>
        </w:tc>
        <w:tc>
          <w:tcPr>
            <w:tcW w:w="647"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color w:val="000000"/>
                <w:sz w:val="24"/>
                <w:szCs w:val="24"/>
                <w:lang w:eastAsia="vi-VN"/>
              </w:rPr>
              <w:t>04</w:t>
            </w:r>
          </w:p>
        </w:tc>
        <w:tc>
          <w:tcPr>
            <w:tcW w:w="623"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c>
          <w:tcPr>
            <w:tcW w:w="728" w:type="pct"/>
            <w:tcBorders>
              <w:top w:val="single" w:sz="4" w:space="0" w:color="auto"/>
              <w:left w:val="single" w:sz="4" w:space="0" w:color="auto"/>
              <w:bottom w:val="nil"/>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c>
          <w:tcPr>
            <w:tcW w:w="1282" w:type="pct"/>
            <w:tcBorders>
              <w:top w:val="single" w:sz="4" w:space="0" w:color="auto"/>
              <w:left w:val="single" w:sz="4" w:space="0" w:color="auto"/>
              <w:bottom w:val="nil"/>
              <w:right w:val="single" w:sz="4" w:space="0" w:color="auto"/>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r>
      <w:tr w:rsidR="008165B3" w:rsidRPr="00F03E25" w:rsidTr="008964F2">
        <w:trPr>
          <w:trHeight w:val="20"/>
          <w:jc w:val="center"/>
        </w:trPr>
        <w:tc>
          <w:tcPr>
            <w:tcW w:w="1719" w:type="pct"/>
            <w:tcBorders>
              <w:top w:val="single" w:sz="4" w:space="0" w:color="auto"/>
              <w:left w:val="single" w:sz="4" w:space="0" w:color="auto"/>
              <w:bottom w:val="single" w:sz="4" w:space="0" w:color="auto"/>
              <w:right w:val="nil"/>
            </w:tcBorders>
            <w:shd w:val="clear" w:color="auto" w:fill="FFFFFF"/>
            <w:vAlign w:val="center"/>
          </w:tcPr>
          <w:p w:rsidR="008165B3" w:rsidRPr="00F03E25" w:rsidRDefault="008165B3" w:rsidP="008964F2">
            <w:pPr>
              <w:spacing w:before="60" w:after="60" w:line="240" w:lineRule="auto"/>
              <w:rPr>
                <w:rFonts w:ascii="Times New Roman" w:hAnsi="Times New Roman" w:cs="Times New Roman"/>
                <w:sz w:val="24"/>
                <w:szCs w:val="24"/>
              </w:rPr>
            </w:pPr>
            <w:r w:rsidRPr="00F03E25">
              <w:rPr>
                <w:rStyle w:val="Other"/>
                <w:color w:val="000000"/>
                <w:sz w:val="24"/>
                <w:szCs w:val="24"/>
                <w:lang w:eastAsia="vi-VN"/>
              </w:rPr>
              <w:t>4. Cấp xã</w:t>
            </w:r>
          </w:p>
        </w:tc>
        <w:tc>
          <w:tcPr>
            <w:tcW w:w="647" w:type="pct"/>
            <w:tcBorders>
              <w:top w:val="single" w:sz="4" w:space="0" w:color="auto"/>
              <w:left w:val="single" w:sz="4" w:space="0" w:color="auto"/>
              <w:bottom w:val="single" w:sz="4" w:space="0" w:color="auto"/>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r w:rsidRPr="00F03E25">
              <w:rPr>
                <w:rStyle w:val="Other"/>
                <w:color w:val="000000"/>
                <w:sz w:val="24"/>
                <w:szCs w:val="24"/>
                <w:lang w:eastAsia="vi-VN"/>
              </w:rPr>
              <w:t>05</w:t>
            </w:r>
          </w:p>
        </w:tc>
        <w:tc>
          <w:tcPr>
            <w:tcW w:w="623" w:type="pct"/>
            <w:tcBorders>
              <w:top w:val="single" w:sz="4" w:space="0" w:color="auto"/>
              <w:left w:val="single" w:sz="4" w:space="0" w:color="auto"/>
              <w:bottom w:val="single" w:sz="4" w:space="0" w:color="auto"/>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c>
          <w:tcPr>
            <w:tcW w:w="728" w:type="pct"/>
            <w:tcBorders>
              <w:top w:val="single" w:sz="4" w:space="0" w:color="auto"/>
              <w:left w:val="single" w:sz="4" w:space="0" w:color="auto"/>
              <w:bottom w:val="single" w:sz="4" w:space="0" w:color="auto"/>
              <w:right w:val="nil"/>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c>
          <w:tcPr>
            <w:tcW w:w="1282"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F03E25" w:rsidRDefault="008165B3" w:rsidP="00F03E25">
            <w:pPr>
              <w:spacing w:before="60" w:after="60" w:line="240" w:lineRule="auto"/>
              <w:jc w:val="center"/>
              <w:rPr>
                <w:rFonts w:ascii="Times New Roman" w:hAnsi="Times New Roman" w:cs="Times New Roman"/>
                <w:sz w:val="24"/>
                <w:szCs w:val="24"/>
              </w:rPr>
            </w:pPr>
          </w:p>
        </w:tc>
      </w:tr>
    </w:tbl>
    <w:p w:rsidR="008165B3" w:rsidRPr="00F03E25" w:rsidRDefault="008165B3" w:rsidP="008165B3">
      <w:pPr>
        <w:pStyle w:val="Bodytext30"/>
        <w:shd w:val="clear" w:color="auto" w:fill="auto"/>
        <w:spacing w:after="120"/>
        <w:ind w:firstLine="720"/>
        <w:jc w:val="both"/>
        <w:rPr>
          <w:color w:val="000000"/>
          <w:sz w:val="24"/>
          <w:szCs w:val="24"/>
        </w:rPr>
        <w:sectPr w:rsidR="008165B3" w:rsidRPr="00F03E25" w:rsidSect="00FB3BEA">
          <w:pgSz w:w="11906" w:h="16838" w:code="9"/>
          <w:pgMar w:top="1440" w:right="1440" w:bottom="1440" w:left="1440" w:header="567" w:footer="567" w:gutter="0"/>
          <w:cols w:space="720"/>
          <w:noEndnote/>
          <w:docGrid w:linePitch="360"/>
        </w:sectPr>
      </w:pP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b/>
          <w:bCs/>
          <w:color w:val="000000"/>
          <w:sz w:val="24"/>
          <w:szCs w:val="24"/>
          <w:lang w:eastAsia="vi-VN"/>
        </w:rPr>
        <w:lastRenderedPageBreak/>
        <w:t>Biểu số 0802.N/BNV-VTLT: Số tổ chức văn thư</w:t>
      </w:r>
    </w:p>
    <w:p w:rsidR="008165B3" w:rsidRPr="00274D96" w:rsidRDefault="008165B3" w:rsidP="008165B3">
      <w:pPr>
        <w:pStyle w:val="Heading30"/>
        <w:keepNext/>
        <w:keepLines/>
        <w:shd w:val="clear" w:color="auto" w:fill="auto"/>
        <w:tabs>
          <w:tab w:val="left" w:pos="1913"/>
        </w:tabs>
        <w:spacing w:after="120"/>
        <w:ind w:left="0"/>
        <w:jc w:val="both"/>
        <w:rPr>
          <w:color w:val="000000"/>
          <w:sz w:val="24"/>
          <w:szCs w:val="24"/>
        </w:rPr>
      </w:pPr>
      <w:bookmarkStart w:id="5" w:name="bookmark172"/>
      <w:bookmarkStart w:id="6" w:name="bookmark173"/>
      <w:r w:rsidRPr="00274D96">
        <w:rPr>
          <w:rStyle w:val="Heading3"/>
          <w:color w:val="000000"/>
          <w:sz w:val="24"/>
          <w:szCs w:val="24"/>
          <w:lang w:eastAsia="vi-VN"/>
        </w:rPr>
        <w:t>1. Khái niệm, phương pháp tính</w:t>
      </w:r>
      <w:bookmarkEnd w:id="5"/>
      <w:bookmarkEnd w:id="6"/>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a) Khái niệm: Tổ chức văn thư là tổ chức thực hiện việc quản lý văn bản và tài liệu hình thành trong quá trình hoạt động của các cơ quan, tổ chức; quản lý và sử dụng con dấu trong công tác văn thư.</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b) Phương pháp tính: Số tổ chức văn thư là số tổ chức văn thư độc lập hoặc tổ chức văn thư không độc lập tại cơ quan, tổ chức có đến hết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Trường hợp tổ chức văn thư không độc lập, bao gồm công tác lưu trữ thì chỉ thống kê ở một trong hai: Biểu Số tổ chức văn thư (Biểu số 0802.N/BNV-VTLT) hoặc ở Biểu Số tổ chức lưu trữ (Biểu số 0806.N/BNV-VTLT).</w:t>
      </w:r>
    </w:p>
    <w:p w:rsidR="008165B3" w:rsidRPr="00274D96" w:rsidRDefault="008165B3" w:rsidP="008165B3">
      <w:pPr>
        <w:pStyle w:val="Heading30"/>
        <w:keepNext/>
        <w:keepLines/>
        <w:shd w:val="clear" w:color="auto" w:fill="auto"/>
        <w:tabs>
          <w:tab w:val="left" w:pos="1952"/>
        </w:tabs>
        <w:spacing w:after="120"/>
        <w:ind w:left="0"/>
        <w:jc w:val="both"/>
        <w:rPr>
          <w:color w:val="000000"/>
          <w:sz w:val="24"/>
          <w:szCs w:val="24"/>
        </w:rPr>
      </w:pPr>
      <w:bookmarkStart w:id="7" w:name="bookmark174"/>
      <w:bookmarkStart w:id="8" w:name="bookmark175"/>
      <w:r w:rsidRPr="00274D96">
        <w:rPr>
          <w:rStyle w:val="Heading3"/>
          <w:color w:val="000000"/>
          <w:sz w:val="24"/>
          <w:szCs w:val="24"/>
          <w:lang w:eastAsia="vi-VN"/>
        </w:rPr>
        <w:t>2. Cách ghi biểu</w:t>
      </w:r>
      <w:bookmarkEnd w:id="7"/>
      <w:bookmarkEnd w:id="8"/>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1: Ghi tổng số tổ chức văn thư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2: Ghi số tổ chức văn thư độc lập và chia theo từng loại tương ứng với các dòng của cột A có đến thời điểm ngày 31 tháng 12 năm báo cáo;</w:t>
      </w:r>
    </w:p>
    <w:p w:rsidR="008165B3" w:rsidRPr="008165B3" w:rsidRDefault="008165B3" w:rsidP="008165B3">
      <w:pPr>
        <w:pStyle w:val="BodyText"/>
        <w:shd w:val="clear" w:color="auto" w:fill="auto"/>
        <w:spacing w:after="120"/>
        <w:ind w:firstLine="720"/>
        <w:jc w:val="both"/>
        <w:rPr>
          <w:rStyle w:val="BodyTextChar1"/>
          <w:color w:val="000000"/>
          <w:lang w:eastAsia="vi-VN"/>
        </w:rPr>
      </w:pPr>
      <w:r w:rsidRPr="00274D96">
        <w:rPr>
          <w:rStyle w:val="BodyTextChar1"/>
          <w:color w:val="000000"/>
          <w:sz w:val="24"/>
          <w:szCs w:val="24"/>
          <w:lang w:eastAsia="vi-VN"/>
        </w:rPr>
        <w:t>Cột 3: Ghi số tổ chức văn thư không độc lập và chia theo từng loại tương ứng với các dòng của cột A có đến thời điểm ngày 31 tháng 12 năm báo cáo</w:t>
      </w:r>
      <w:r w:rsidRPr="008165B3">
        <w:rPr>
          <w:rStyle w:val="BodyTextChar1"/>
          <w:color w:val="000000"/>
          <w:lang w:eastAsia="vi-VN"/>
        </w:rPr>
        <w:t>.</w:t>
      </w:r>
    </w:p>
    <w:p w:rsidR="008165B3" w:rsidRPr="008165B3" w:rsidRDefault="008165B3" w:rsidP="008165B3">
      <w:pPr>
        <w:pStyle w:val="BodyText"/>
        <w:shd w:val="clear" w:color="auto" w:fill="auto"/>
        <w:spacing w:after="120"/>
        <w:ind w:firstLine="720"/>
        <w:jc w:val="both"/>
        <w:rPr>
          <w:color w:val="000000"/>
        </w:rPr>
      </w:pPr>
      <w:r w:rsidRPr="008165B3">
        <w:rPr>
          <w:color w:val="000000"/>
        </w:rPr>
        <w:br w:type="page"/>
      </w:r>
    </w:p>
    <w:tbl>
      <w:tblPr>
        <w:tblW w:w="9640" w:type="dxa"/>
        <w:tblInd w:w="-176" w:type="dxa"/>
        <w:tblLook w:val="04A0" w:firstRow="1" w:lastRow="0" w:firstColumn="1" w:lastColumn="0" w:noHBand="0" w:noVBand="1"/>
      </w:tblPr>
      <w:tblGrid>
        <w:gridCol w:w="3403"/>
        <w:gridCol w:w="3685"/>
        <w:gridCol w:w="2552"/>
      </w:tblGrid>
      <w:tr w:rsidR="008165B3" w:rsidRPr="008964F2" w:rsidTr="00224F90">
        <w:trPr>
          <w:trHeight w:val="851"/>
        </w:trPr>
        <w:tc>
          <w:tcPr>
            <w:tcW w:w="3403" w:type="dxa"/>
            <w:shd w:val="clear" w:color="auto" w:fill="auto"/>
          </w:tcPr>
          <w:p w:rsidR="00D912AE" w:rsidRDefault="008165B3" w:rsidP="00097FAC">
            <w:pPr>
              <w:spacing w:after="0" w:line="240" w:lineRule="auto"/>
              <w:rPr>
                <w:rStyle w:val="Bodytext3"/>
                <w:color w:val="000000"/>
                <w:sz w:val="24"/>
                <w:szCs w:val="24"/>
              </w:rPr>
            </w:pPr>
            <w:r w:rsidRPr="008964F2">
              <w:rPr>
                <w:rStyle w:val="Bodytext3"/>
                <w:b/>
                <w:bCs/>
                <w:color w:val="000000"/>
                <w:sz w:val="24"/>
                <w:szCs w:val="24"/>
                <w:lang w:eastAsia="vi-VN"/>
              </w:rPr>
              <w:lastRenderedPageBreak/>
              <w:t xml:space="preserve">Biểu số: </w:t>
            </w:r>
            <w:r w:rsidRPr="008964F2">
              <w:rPr>
                <w:rStyle w:val="Bodytext3"/>
                <w:b/>
                <w:bCs/>
                <w:color w:val="000000"/>
                <w:sz w:val="24"/>
                <w:szCs w:val="24"/>
              </w:rPr>
              <w:t xml:space="preserve">0803.N/BNV-VTLT </w:t>
            </w:r>
            <w:r w:rsidRPr="008964F2">
              <w:rPr>
                <w:rStyle w:val="Bodytext3"/>
                <w:color w:val="000000"/>
                <w:sz w:val="24"/>
                <w:szCs w:val="24"/>
              </w:rPr>
              <w:t xml:space="preserve">Ban </w:t>
            </w:r>
            <w:r w:rsidRPr="008964F2">
              <w:rPr>
                <w:rStyle w:val="Bodytext3"/>
                <w:color w:val="000000"/>
                <w:sz w:val="24"/>
                <w:szCs w:val="24"/>
                <w:lang w:eastAsia="vi-VN"/>
              </w:rPr>
              <w:t xml:space="preserve">hành </w:t>
            </w:r>
            <w:r w:rsidRPr="008964F2">
              <w:rPr>
                <w:rStyle w:val="Bodytext3"/>
                <w:color w:val="000000"/>
                <w:sz w:val="24"/>
                <w:szCs w:val="24"/>
              </w:rPr>
              <w:t xml:space="preserve">theo </w:t>
            </w:r>
            <w:r w:rsidRPr="008964F2">
              <w:rPr>
                <w:rStyle w:val="Bodytext3"/>
                <w:color w:val="000000"/>
                <w:sz w:val="24"/>
                <w:szCs w:val="24"/>
                <w:lang w:eastAsia="vi-VN"/>
              </w:rPr>
              <w:t xml:space="preserve">Thông tư số </w:t>
            </w:r>
            <w:r w:rsidRPr="008964F2">
              <w:rPr>
                <w:rStyle w:val="Bodytext3"/>
                <w:color w:val="000000"/>
                <w:sz w:val="24"/>
                <w:szCs w:val="24"/>
              </w:rPr>
              <w:t xml:space="preserve">2/2023/TT-BNV </w:t>
            </w:r>
            <w:r w:rsidRPr="008964F2">
              <w:rPr>
                <w:rStyle w:val="Bodytext3"/>
                <w:color w:val="000000"/>
                <w:sz w:val="24"/>
                <w:szCs w:val="24"/>
                <w:lang w:eastAsia="vi-VN"/>
              </w:rPr>
              <w:t xml:space="preserve">ngày </w:t>
            </w:r>
            <w:r w:rsidRPr="008964F2">
              <w:rPr>
                <w:rStyle w:val="Bodytext3"/>
                <w:color w:val="000000"/>
                <w:sz w:val="24"/>
                <w:szCs w:val="24"/>
              </w:rPr>
              <w:t>23/3/2023</w:t>
            </w:r>
          </w:p>
          <w:p w:rsidR="00D912AE" w:rsidRDefault="00D912AE" w:rsidP="00D912AE">
            <w:pPr>
              <w:spacing w:after="0" w:line="240" w:lineRule="auto"/>
              <w:rPr>
                <w:rStyle w:val="Bodytext3"/>
                <w:color w:val="000000"/>
                <w:sz w:val="24"/>
                <w:szCs w:val="24"/>
              </w:rPr>
            </w:pPr>
            <w:r>
              <w:rPr>
                <w:rStyle w:val="Bodytext3"/>
                <w:color w:val="000000"/>
                <w:sz w:val="24"/>
                <w:szCs w:val="24"/>
              </w:rPr>
              <w:t xml:space="preserve">Ngày nhận báo cáo:  </w:t>
            </w:r>
          </w:p>
          <w:p w:rsidR="00D912AE" w:rsidRDefault="00D912AE" w:rsidP="00D912AE">
            <w:pPr>
              <w:spacing w:after="0" w:line="240" w:lineRule="auto"/>
              <w:rPr>
                <w:rStyle w:val="Bodytext3"/>
                <w:color w:val="000000"/>
                <w:sz w:val="24"/>
                <w:szCs w:val="24"/>
              </w:rPr>
            </w:pPr>
            <w:r>
              <w:rPr>
                <w:rStyle w:val="Bodytext3"/>
                <w:color w:val="000000"/>
                <w:sz w:val="24"/>
                <w:szCs w:val="24"/>
              </w:rPr>
              <w:t xml:space="preserve">Ngày    tháng     năm </w:t>
            </w:r>
            <w:r w:rsidR="00091B93">
              <w:rPr>
                <w:rStyle w:val="Bodytext3"/>
                <w:color w:val="000000"/>
                <w:sz w:val="24"/>
                <w:szCs w:val="24"/>
              </w:rPr>
              <w:t>2024</w:t>
            </w:r>
          </w:p>
          <w:p w:rsidR="008964F2" w:rsidRDefault="008165B3" w:rsidP="00097FAC">
            <w:pPr>
              <w:spacing w:after="0" w:line="240" w:lineRule="auto"/>
              <w:rPr>
                <w:rStyle w:val="Bodytext3"/>
                <w:color w:val="000000"/>
                <w:sz w:val="24"/>
                <w:szCs w:val="24"/>
              </w:rPr>
            </w:pPr>
            <w:r w:rsidRPr="008964F2">
              <w:rPr>
                <w:rStyle w:val="Bodytext3"/>
                <w:color w:val="000000"/>
                <w:sz w:val="24"/>
                <w:szCs w:val="24"/>
              </w:rPr>
              <w:t xml:space="preserve"> </w:t>
            </w:r>
          </w:p>
          <w:p w:rsidR="008165B3" w:rsidRPr="008964F2" w:rsidRDefault="008165B3" w:rsidP="00097FAC">
            <w:pPr>
              <w:spacing w:after="0" w:line="240" w:lineRule="auto"/>
              <w:rPr>
                <w:rStyle w:val="Bodytext3"/>
                <w:sz w:val="24"/>
                <w:szCs w:val="24"/>
              </w:rPr>
            </w:pPr>
          </w:p>
        </w:tc>
        <w:tc>
          <w:tcPr>
            <w:tcW w:w="3685" w:type="dxa"/>
            <w:shd w:val="clear" w:color="auto" w:fill="auto"/>
          </w:tcPr>
          <w:p w:rsidR="008165B3" w:rsidRPr="008964F2" w:rsidRDefault="008165B3" w:rsidP="00097FAC">
            <w:pPr>
              <w:spacing w:after="0" w:line="240" w:lineRule="auto"/>
              <w:jc w:val="center"/>
              <w:rPr>
                <w:rFonts w:ascii="Times New Roman" w:hAnsi="Times New Roman" w:cs="Times New Roman"/>
                <w:sz w:val="24"/>
                <w:szCs w:val="24"/>
              </w:rPr>
            </w:pPr>
            <w:r w:rsidRPr="008964F2">
              <w:rPr>
                <w:rStyle w:val="BodyTextChar1"/>
                <w:b/>
                <w:bCs/>
                <w:color w:val="000000"/>
                <w:sz w:val="24"/>
                <w:szCs w:val="24"/>
                <w:lang w:eastAsia="vi-VN"/>
              </w:rPr>
              <w:t>SỐ NHÂN SỰ LÀM CÔNG</w:t>
            </w:r>
          </w:p>
          <w:p w:rsidR="008165B3" w:rsidRPr="008964F2" w:rsidRDefault="008165B3" w:rsidP="00097FAC">
            <w:pPr>
              <w:spacing w:after="0" w:line="240" w:lineRule="auto"/>
              <w:jc w:val="center"/>
              <w:rPr>
                <w:rFonts w:ascii="Times New Roman" w:hAnsi="Times New Roman" w:cs="Times New Roman"/>
                <w:sz w:val="24"/>
                <w:szCs w:val="24"/>
              </w:rPr>
            </w:pPr>
            <w:r w:rsidRPr="008964F2">
              <w:rPr>
                <w:rStyle w:val="BodyTextChar1"/>
                <w:b/>
                <w:bCs/>
                <w:color w:val="000000"/>
                <w:sz w:val="24"/>
                <w:szCs w:val="24"/>
                <w:lang w:eastAsia="vi-VN"/>
              </w:rPr>
              <w:t>TÁC VĂN THƯ</w:t>
            </w:r>
            <w:r w:rsidRPr="008964F2">
              <w:rPr>
                <w:rStyle w:val="BodyTextChar1"/>
                <w:b/>
                <w:bCs/>
                <w:color w:val="000000"/>
                <w:sz w:val="24"/>
                <w:szCs w:val="24"/>
                <w:lang w:eastAsia="vi-VN"/>
              </w:rPr>
              <w:br/>
              <w:t>Năm</w:t>
            </w:r>
            <w:r w:rsidR="008964F2">
              <w:rPr>
                <w:rStyle w:val="BodyTextChar1"/>
                <w:b/>
                <w:bCs/>
                <w:color w:val="000000"/>
                <w:sz w:val="24"/>
                <w:szCs w:val="24"/>
                <w:lang w:eastAsia="vi-VN"/>
              </w:rPr>
              <w:t xml:space="preserve"> 2023</w:t>
            </w:r>
          </w:p>
          <w:p w:rsidR="008165B3" w:rsidRPr="008964F2" w:rsidRDefault="008165B3" w:rsidP="00097FAC">
            <w:pPr>
              <w:spacing w:after="0" w:line="240" w:lineRule="auto"/>
              <w:rPr>
                <w:rStyle w:val="Bodytext3"/>
                <w:i/>
                <w:iCs/>
                <w:color w:val="000000"/>
                <w:sz w:val="24"/>
                <w:szCs w:val="24"/>
                <w:lang w:eastAsia="vi-VN"/>
              </w:rPr>
            </w:pPr>
          </w:p>
        </w:tc>
        <w:tc>
          <w:tcPr>
            <w:tcW w:w="2552" w:type="dxa"/>
            <w:shd w:val="clear" w:color="auto" w:fill="auto"/>
          </w:tcPr>
          <w:p w:rsidR="008165B3" w:rsidRPr="008964F2" w:rsidRDefault="008165B3" w:rsidP="00097FAC">
            <w:pPr>
              <w:spacing w:after="0" w:line="240" w:lineRule="auto"/>
              <w:rPr>
                <w:rFonts w:ascii="Times New Roman" w:hAnsi="Times New Roman" w:cs="Times New Roman"/>
                <w:sz w:val="24"/>
                <w:szCs w:val="24"/>
              </w:rPr>
            </w:pPr>
            <w:r w:rsidRPr="008964F2">
              <w:rPr>
                <w:rStyle w:val="Bodytext3"/>
                <w:color w:val="000000"/>
                <w:sz w:val="24"/>
                <w:szCs w:val="24"/>
                <w:lang w:eastAsia="vi-VN"/>
              </w:rPr>
              <w:t>Đơn vị báo cáo:</w:t>
            </w:r>
            <w:r w:rsidR="008964F2">
              <w:rPr>
                <w:rStyle w:val="Bodytext3"/>
                <w:color w:val="000000"/>
                <w:sz w:val="24"/>
                <w:szCs w:val="24"/>
                <w:lang w:eastAsia="vi-VN"/>
              </w:rPr>
              <w:t xml:space="preserve"> ...</w:t>
            </w:r>
          </w:p>
          <w:p w:rsidR="008165B3" w:rsidRPr="008964F2" w:rsidRDefault="008165B3" w:rsidP="00097FAC">
            <w:pPr>
              <w:spacing w:after="0" w:line="240" w:lineRule="auto"/>
              <w:rPr>
                <w:rFonts w:ascii="Times New Roman" w:hAnsi="Times New Roman" w:cs="Times New Roman"/>
                <w:sz w:val="24"/>
                <w:szCs w:val="24"/>
              </w:rPr>
            </w:pPr>
            <w:r w:rsidRPr="008964F2">
              <w:rPr>
                <w:rStyle w:val="Bodytext3"/>
                <w:color w:val="000000"/>
                <w:sz w:val="24"/>
                <w:szCs w:val="24"/>
                <w:lang w:eastAsia="vi-VN"/>
              </w:rPr>
              <w:t>Đơn vị nhận báo cáo:</w:t>
            </w:r>
            <w:r w:rsidR="008964F2">
              <w:rPr>
                <w:rStyle w:val="Bodytext3"/>
                <w:color w:val="000000"/>
                <w:sz w:val="24"/>
                <w:szCs w:val="24"/>
                <w:lang w:eastAsia="vi-VN"/>
              </w:rPr>
              <w:t xml:space="preserve"> ...</w:t>
            </w:r>
          </w:p>
          <w:p w:rsidR="008165B3" w:rsidRPr="008964F2" w:rsidRDefault="008165B3" w:rsidP="00097FAC">
            <w:pPr>
              <w:spacing w:after="0" w:line="240" w:lineRule="auto"/>
              <w:rPr>
                <w:rStyle w:val="Bodytext3"/>
                <w:i/>
                <w:iCs/>
                <w:color w:val="000000"/>
                <w:sz w:val="24"/>
                <w:szCs w:val="24"/>
                <w:lang w:eastAsia="vi-VN"/>
              </w:rPr>
            </w:pPr>
          </w:p>
        </w:tc>
      </w:tr>
    </w:tbl>
    <w:p w:rsidR="008165B3" w:rsidRPr="008964F2" w:rsidRDefault="008165B3" w:rsidP="008964F2">
      <w:pPr>
        <w:spacing w:before="60" w:after="60" w:line="240" w:lineRule="auto"/>
        <w:jc w:val="right"/>
        <w:rPr>
          <w:rFonts w:ascii="Times New Roman" w:hAnsi="Times New Roman" w:cs="Times New Roman"/>
          <w:sz w:val="24"/>
          <w:szCs w:val="24"/>
        </w:rPr>
      </w:pPr>
      <w:r w:rsidRPr="008964F2">
        <w:rPr>
          <w:rStyle w:val="Bodytext3"/>
          <w:i/>
          <w:iCs/>
          <w:color w:val="000000"/>
          <w:sz w:val="24"/>
          <w:szCs w:val="24"/>
          <w:lang w:eastAsia="vi-VN"/>
        </w:rPr>
        <w:t>Đơn vị tính: Người</w:t>
      </w:r>
    </w:p>
    <w:tbl>
      <w:tblPr>
        <w:tblW w:w="5831" w:type="pct"/>
        <w:jc w:val="center"/>
        <w:tblCellMar>
          <w:left w:w="0" w:type="dxa"/>
          <w:right w:w="0" w:type="dxa"/>
        </w:tblCellMar>
        <w:tblLook w:val="0000" w:firstRow="0" w:lastRow="0" w:firstColumn="0" w:lastColumn="0" w:noHBand="0" w:noVBand="0"/>
      </w:tblPr>
      <w:tblGrid>
        <w:gridCol w:w="2664"/>
        <w:gridCol w:w="706"/>
        <w:gridCol w:w="1378"/>
        <w:gridCol w:w="1678"/>
        <w:gridCol w:w="1703"/>
        <w:gridCol w:w="1418"/>
        <w:gridCol w:w="991"/>
      </w:tblGrid>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Mã</w:t>
            </w:r>
          </w:p>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số</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Tổng số</w:t>
            </w: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Cơ quan, tổ chức cấp I</w:t>
            </w: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Cơ quan, tổ chức cấp II</w:t>
            </w: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Cấp huyện</w:t>
            </w: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Cấp xã</w:t>
            </w: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iCs/>
                <w:color w:val="000000"/>
                <w:sz w:val="24"/>
                <w:szCs w:val="24"/>
              </w:rPr>
              <w:t>A</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B</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01=02+...05</w:t>
            </w: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02</w:t>
            </w: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03</w:t>
            </w: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04</w:t>
            </w: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05</w:t>
            </w: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b/>
                <w:bCs/>
                <w:color w:val="000000"/>
                <w:sz w:val="24"/>
                <w:szCs w:val="24"/>
                <w:lang w:eastAsia="vi-VN"/>
              </w:rPr>
              <w:t>1. Tổng số nhân sự (có đến 31-12 năm báo cáo)</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01</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Trong đó: Nữ</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02</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Trong đó chuyên trách</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03</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b/>
                <w:bCs/>
                <w:color w:val="000000"/>
                <w:sz w:val="24"/>
                <w:szCs w:val="24"/>
                <w:lang w:eastAsia="vi-VN"/>
              </w:rPr>
              <w:t>2. Chia theo trình độ đào tạo</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a) Trên đại học</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04</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Trong đó chuyên ngành văn thư, lưu trữ</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05</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b) Đại học</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06</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Trong đó chuyên ngành văn thư, lưu trữ</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07</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c) Cao đẳng</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08</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Trong đó chuyên ngành văn thư, lưu trữ</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09</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d) Trung cấp</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10</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Trong đó chuyên ngành văn thư, lưu trữ</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11</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đ) Sơ cấp (tập huấn ngắn hạn)</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12</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Trong đó chuyên ngành văn thư, lưu trữ</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13</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b/>
                <w:bCs/>
                <w:color w:val="000000"/>
                <w:sz w:val="24"/>
                <w:szCs w:val="24"/>
                <w:lang w:eastAsia="vi-VN"/>
              </w:rPr>
              <w:t>3. Chia theo ngạch công chức, chức danh nghề nghiệp viên chức, chức danh nghề nghiệp văn thư</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Văn thư chính và tương đương</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14</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lastRenderedPageBreak/>
              <w:t>- Văn thư và tương đương</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15</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Văn thư trung cấp và tương đương</w:t>
            </w:r>
          </w:p>
        </w:tc>
        <w:tc>
          <w:tcPr>
            <w:tcW w:w="335"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16</w:t>
            </w:r>
          </w:p>
        </w:tc>
        <w:tc>
          <w:tcPr>
            <w:tcW w:w="654"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Khác</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17</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b/>
                <w:bCs/>
                <w:color w:val="000000"/>
                <w:sz w:val="24"/>
                <w:szCs w:val="24"/>
                <w:lang w:eastAsia="vi-VN"/>
              </w:rPr>
              <w:t>4. Chia theo nhóm tuổi</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Từ 30 trở xuống</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18</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Từ 31 đến 40</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19</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Từ 41 đến 50</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20</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Từ 51 đến 55</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21</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Từ 56 đến 60</w:t>
            </w:r>
          </w:p>
        </w:tc>
        <w:tc>
          <w:tcPr>
            <w:tcW w:w="33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22</w:t>
            </w:r>
          </w:p>
        </w:tc>
        <w:tc>
          <w:tcPr>
            <w:tcW w:w="65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224F90" w:rsidRPr="008964F2" w:rsidTr="00224F90">
        <w:trPr>
          <w:trHeight w:val="288"/>
          <w:jc w:val="center"/>
        </w:trPr>
        <w:tc>
          <w:tcPr>
            <w:tcW w:w="1264"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jc w:val="both"/>
              <w:rPr>
                <w:rFonts w:ascii="Times New Roman" w:hAnsi="Times New Roman" w:cs="Times New Roman"/>
                <w:sz w:val="24"/>
                <w:szCs w:val="24"/>
              </w:rPr>
            </w:pPr>
            <w:r w:rsidRPr="008964F2">
              <w:rPr>
                <w:rStyle w:val="Other"/>
                <w:color w:val="000000"/>
                <w:sz w:val="24"/>
                <w:szCs w:val="24"/>
                <w:lang w:eastAsia="vi-VN"/>
              </w:rPr>
              <w:t>- Trên 60 tuổi</w:t>
            </w:r>
          </w:p>
        </w:tc>
        <w:tc>
          <w:tcPr>
            <w:tcW w:w="335"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23</w:t>
            </w:r>
          </w:p>
        </w:tc>
        <w:tc>
          <w:tcPr>
            <w:tcW w:w="654"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796"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3"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bl>
    <w:p w:rsidR="008165B3" w:rsidRPr="008165B3" w:rsidRDefault="008165B3" w:rsidP="008165B3">
      <w:pPr>
        <w:spacing w:after="120"/>
        <w:ind w:firstLine="720"/>
        <w:jc w:val="both"/>
        <w:rPr>
          <w:rFonts w:ascii="Times New Roman" w:hAnsi="Times New Roman" w:cs="Times New Roman"/>
          <w:color w:val="000000"/>
          <w:sz w:val="28"/>
          <w:szCs w:val="28"/>
        </w:rPr>
        <w:sectPr w:rsidR="008165B3" w:rsidRPr="008165B3" w:rsidSect="00593DF4">
          <w:pgSz w:w="11906" w:h="16838" w:code="9"/>
          <w:pgMar w:top="1440" w:right="1440" w:bottom="1440" w:left="1440" w:header="624" w:footer="3" w:gutter="0"/>
          <w:cols w:space="720"/>
          <w:noEndnote/>
          <w:docGrid w:linePitch="360"/>
        </w:sectPr>
      </w:pPr>
    </w:p>
    <w:p w:rsidR="008165B3" w:rsidRPr="00274D96" w:rsidRDefault="008165B3" w:rsidP="008165B3">
      <w:pPr>
        <w:pStyle w:val="Heading30"/>
        <w:keepNext/>
        <w:keepLines/>
        <w:shd w:val="clear" w:color="auto" w:fill="auto"/>
        <w:tabs>
          <w:tab w:val="left" w:pos="1064"/>
        </w:tabs>
        <w:spacing w:after="120"/>
        <w:ind w:left="0"/>
        <w:jc w:val="both"/>
        <w:rPr>
          <w:rStyle w:val="Heading3"/>
          <w:color w:val="000000"/>
          <w:sz w:val="24"/>
          <w:szCs w:val="24"/>
          <w:lang w:eastAsia="vi-VN"/>
        </w:rPr>
      </w:pPr>
      <w:bookmarkStart w:id="9" w:name="bookmark176"/>
      <w:bookmarkStart w:id="10" w:name="bookmark177"/>
      <w:r w:rsidRPr="00274D96">
        <w:rPr>
          <w:rStyle w:val="fontstyle01"/>
          <w:b/>
          <w:bCs/>
          <w:sz w:val="24"/>
          <w:szCs w:val="24"/>
        </w:rPr>
        <w:lastRenderedPageBreak/>
        <w:t>Biểu số 0803.N/BNV-VTLT: Số nhân sự làm công tác văn thư</w:t>
      </w:r>
    </w:p>
    <w:p w:rsidR="008165B3" w:rsidRPr="00274D96" w:rsidRDefault="008165B3" w:rsidP="008165B3">
      <w:pPr>
        <w:pStyle w:val="Heading30"/>
        <w:keepNext/>
        <w:keepLines/>
        <w:shd w:val="clear" w:color="auto" w:fill="auto"/>
        <w:tabs>
          <w:tab w:val="left" w:pos="1064"/>
        </w:tabs>
        <w:spacing w:after="120"/>
        <w:ind w:left="0"/>
        <w:jc w:val="both"/>
        <w:rPr>
          <w:color w:val="000000"/>
          <w:sz w:val="24"/>
          <w:szCs w:val="24"/>
        </w:rPr>
      </w:pPr>
      <w:r w:rsidRPr="00274D96">
        <w:rPr>
          <w:rStyle w:val="Heading3"/>
          <w:color w:val="000000"/>
          <w:sz w:val="24"/>
          <w:szCs w:val="24"/>
          <w:lang w:eastAsia="vi-VN"/>
        </w:rPr>
        <w:t>1. Khái niệm, phương pháp tính</w:t>
      </w:r>
      <w:bookmarkEnd w:id="9"/>
      <w:bookmarkEnd w:id="10"/>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a) Khái niệm: Nhân sự làm công tác văn thư là người thực hiện các hoạt động văn thư theo quy định của pháp luật tại các cơ quan, tổ chức.</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b) Phương pháp tính: Số nhân sự làm công tác văn thư là số người làm chuyên trách văn thư hoặc người làm công tác văn thư kiêm nhiệm công tác khác có đến hết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Trường hợp người làm công tác văn thư kiêm nhiệm công tác lưu trữ thì chỉ thống kê một trong hai biểu: Biểu số nhân sự làm công tác văn thư (Biểu số 0803.N/BNV-VTLT) hoặc Biểu số nhân sự làm công tác lưu trữ (Biểu số 0807.N/BNV-VTLT).</w:t>
      </w:r>
    </w:p>
    <w:p w:rsidR="008165B3" w:rsidRPr="00274D96" w:rsidRDefault="008165B3" w:rsidP="008165B3">
      <w:pPr>
        <w:pStyle w:val="Heading30"/>
        <w:keepNext/>
        <w:keepLines/>
        <w:shd w:val="clear" w:color="auto" w:fill="auto"/>
        <w:tabs>
          <w:tab w:val="left" w:pos="1108"/>
        </w:tabs>
        <w:spacing w:after="120"/>
        <w:ind w:left="0"/>
        <w:jc w:val="both"/>
        <w:rPr>
          <w:color w:val="000000"/>
          <w:sz w:val="24"/>
          <w:szCs w:val="24"/>
        </w:rPr>
      </w:pPr>
      <w:bookmarkStart w:id="11" w:name="bookmark178"/>
      <w:bookmarkStart w:id="12" w:name="bookmark179"/>
      <w:r w:rsidRPr="00274D96">
        <w:rPr>
          <w:rStyle w:val="Heading3"/>
          <w:color w:val="000000"/>
          <w:sz w:val="24"/>
          <w:szCs w:val="24"/>
          <w:lang w:eastAsia="vi-VN"/>
        </w:rPr>
        <w:t>2. Cách ghi biểu</w:t>
      </w:r>
      <w:bookmarkEnd w:id="11"/>
      <w:bookmarkEnd w:id="12"/>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1: Ghi tổng số người làm công tác văn thư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2: Ghi số người làm công tác văn thư tại cơ quan, tổ chức cấp I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3: Ghi số người làm công tác văn thư tại cơ quan, tổ chức cấp II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4: Ghi số người làm công tác văn thư tại cấp huyện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rStyle w:val="BodyTextChar1"/>
          <w:color w:val="000000"/>
          <w:sz w:val="24"/>
          <w:szCs w:val="24"/>
          <w:lang w:eastAsia="vi-VN"/>
        </w:rPr>
      </w:pPr>
      <w:r w:rsidRPr="00274D96">
        <w:rPr>
          <w:rStyle w:val="BodyTextChar1"/>
          <w:color w:val="000000"/>
          <w:sz w:val="24"/>
          <w:szCs w:val="24"/>
          <w:lang w:eastAsia="vi-VN"/>
        </w:rPr>
        <w:t>Cột 5: Ghi số người làm công tác văn thư tại cấp xã và chia theo từng loại tương ứng với các dòng của cột A có đến thời điểm ngày 31 tháng 12 năm báo cáo.</w:t>
      </w:r>
    </w:p>
    <w:p w:rsidR="008165B3" w:rsidRPr="008165B3" w:rsidRDefault="008165B3" w:rsidP="008165B3">
      <w:pPr>
        <w:pStyle w:val="BodyText"/>
        <w:shd w:val="clear" w:color="auto" w:fill="auto"/>
        <w:spacing w:after="120"/>
        <w:ind w:firstLine="720"/>
        <w:jc w:val="both"/>
        <w:rPr>
          <w:color w:val="000000"/>
        </w:rPr>
      </w:pPr>
      <w:r w:rsidRPr="008165B3">
        <w:rPr>
          <w:color w:val="000000"/>
        </w:rPr>
        <w:br w:type="page"/>
      </w:r>
    </w:p>
    <w:tbl>
      <w:tblPr>
        <w:tblW w:w="9464" w:type="dxa"/>
        <w:tblLook w:val="04A0" w:firstRow="1" w:lastRow="0" w:firstColumn="1" w:lastColumn="0" w:noHBand="0" w:noVBand="1"/>
      </w:tblPr>
      <w:tblGrid>
        <w:gridCol w:w="3652"/>
        <w:gridCol w:w="3119"/>
        <w:gridCol w:w="2693"/>
      </w:tblGrid>
      <w:tr w:rsidR="008165B3" w:rsidRPr="008964F2" w:rsidTr="00224F90">
        <w:trPr>
          <w:trHeight w:val="851"/>
        </w:trPr>
        <w:tc>
          <w:tcPr>
            <w:tcW w:w="3652" w:type="dxa"/>
            <w:shd w:val="clear" w:color="auto" w:fill="auto"/>
          </w:tcPr>
          <w:p w:rsidR="008E2E2E" w:rsidRDefault="008165B3" w:rsidP="00FD4FBA">
            <w:pPr>
              <w:spacing w:after="0" w:line="240" w:lineRule="auto"/>
              <w:jc w:val="both"/>
              <w:rPr>
                <w:rStyle w:val="Bodytext3"/>
                <w:b/>
                <w:bCs/>
                <w:color w:val="000000"/>
                <w:sz w:val="24"/>
                <w:szCs w:val="24"/>
              </w:rPr>
            </w:pPr>
            <w:r w:rsidRPr="008964F2">
              <w:rPr>
                <w:rStyle w:val="Bodytext3"/>
                <w:b/>
                <w:bCs/>
                <w:color w:val="000000"/>
                <w:sz w:val="24"/>
                <w:szCs w:val="24"/>
                <w:lang w:eastAsia="vi-VN"/>
              </w:rPr>
              <w:lastRenderedPageBreak/>
              <w:t xml:space="preserve">Biểu số: </w:t>
            </w:r>
            <w:r w:rsidRPr="008964F2">
              <w:rPr>
                <w:rStyle w:val="Bodytext3"/>
                <w:b/>
                <w:bCs/>
                <w:color w:val="000000"/>
                <w:sz w:val="24"/>
                <w:szCs w:val="24"/>
              </w:rPr>
              <w:t xml:space="preserve">0804.N/BNV-VTLT </w:t>
            </w:r>
          </w:p>
          <w:p w:rsidR="00D912AE" w:rsidRDefault="008165B3" w:rsidP="00FD4FBA">
            <w:pPr>
              <w:spacing w:after="0" w:line="240" w:lineRule="auto"/>
              <w:jc w:val="both"/>
              <w:rPr>
                <w:rStyle w:val="Bodytext3"/>
                <w:color w:val="000000"/>
                <w:sz w:val="24"/>
                <w:szCs w:val="24"/>
              </w:rPr>
            </w:pPr>
            <w:r w:rsidRPr="008964F2">
              <w:rPr>
                <w:rStyle w:val="Bodytext3"/>
                <w:color w:val="000000"/>
                <w:sz w:val="24"/>
                <w:szCs w:val="24"/>
              </w:rPr>
              <w:t xml:space="preserve">Ban </w:t>
            </w:r>
            <w:r w:rsidRPr="008964F2">
              <w:rPr>
                <w:rStyle w:val="Bodytext3"/>
                <w:color w:val="000000"/>
                <w:sz w:val="24"/>
                <w:szCs w:val="24"/>
                <w:lang w:eastAsia="vi-VN"/>
              </w:rPr>
              <w:t xml:space="preserve">hành </w:t>
            </w:r>
            <w:r w:rsidRPr="008964F2">
              <w:rPr>
                <w:rStyle w:val="Bodytext3"/>
                <w:color w:val="000000"/>
                <w:sz w:val="24"/>
                <w:szCs w:val="24"/>
              </w:rPr>
              <w:t xml:space="preserve">theo </w:t>
            </w:r>
            <w:r w:rsidRPr="008964F2">
              <w:rPr>
                <w:rStyle w:val="Bodytext3"/>
                <w:color w:val="000000"/>
                <w:sz w:val="24"/>
                <w:szCs w:val="24"/>
                <w:lang w:eastAsia="vi-VN"/>
              </w:rPr>
              <w:t xml:space="preserve">Thông tư số </w:t>
            </w:r>
            <w:r w:rsidRPr="008964F2">
              <w:rPr>
                <w:rStyle w:val="Bodytext3"/>
                <w:color w:val="000000"/>
                <w:sz w:val="24"/>
                <w:szCs w:val="24"/>
              </w:rPr>
              <w:t>2/2023/TT-BNV</w:t>
            </w:r>
            <w:r w:rsidR="00FD4FBA">
              <w:rPr>
                <w:rStyle w:val="Bodytext3"/>
                <w:color w:val="000000"/>
                <w:sz w:val="24"/>
                <w:szCs w:val="24"/>
              </w:rPr>
              <w:t xml:space="preserve"> </w:t>
            </w:r>
            <w:r w:rsidRPr="008964F2">
              <w:rPr>
                <w:rStyle w:val="Bodytext3"/>
                <w:color w:val="000000"/>
                <w:sz w:val="24"/>
                <w:szCs w:val="24"/>
                <w:lang w:eastAsia="vi-VN"/>
              </w:rPr>
              <w:t xml:space="preserve">ngày </w:t>
            </w:r>
            <w:r w:rsidRPr="008964F2">
              <w:rPr>
                <w:rStyle w:val="Bodytext3"/>
                <w:color w:val="000000"/>
                <w:sz w:val="24"/>
                <w:szCs w:val="24"/>
              </w:rPr>
              <w:t>23/3/2023</w:t>
            </w:r>
          </w:p>
          <w:p w:rsidR="00D912AE" w:rsidRDefault="00D912AE" w:rsidP="00D912AE">
            <w:pPr>
              <w:spacing w:after="0" w:line="240" w:lineRule="auto"/>
              <w:rPr>
                <w:rStyle w:val="Bodytext3"/>
                <w:color w:val="000000"/>
                <w:sz w:val="24"/>
                <w:szCs w:val="24"/>
              </w:rPr>
            </w:pPr>
            <w:r>
              <w:rPr>
                <w:rStyle w:val="Bodytext3"/>
                <w:color w:val="000000"/>
                <w:sz w:val="24"/>
                <w:szCs w:val="24"/>
              </w:rPr>
              <w:t xml:space="preserve">Ngày nhận báo cáo:  </w:t>
            </w:r>
          </w:p>
          <w:p w:rsidR="00FD4FBA" w:rsidRPr="008964F2" w:rsidRDefault="00D912AE" w:rsidP="00D912AE">
            <w:pPr>
              <w:spacing w:after="0" w:line="240" w:lineRule="auto"/>
              <w:rPr>
                <w:rStyle w:val="Bodytext3"/>
                <w:color w:val="000000"/>
                <w:sz w:val="24"/>
                <w:szCs w:val="24"/>
              </w:rPr>
            </w:pPr>
            <w:r>
              <w:rPr>
                <w:rStyle w:val="Bodytext3"/>
                <w:color w:val="000000"/>
                <w:sz w:val="24"/>
                <w:szCs w:val="24"/>
              </w:rPr>
              <w:t xml:space="preserve">Ngày    tháng     </w:t>
            </w:r>
            <w:r w:rsidR="00091B93">
              <w:rPr>
                <w:rStyle w:val="Bodytext3"/>
                <w:color w:val="000000"/>
                <w:sz w:val="24"/>
                <w:szCs w:val="24"/>
              </w:rPr>
              <w:t>năm 2024</w:t>
            </w:r>
            <w:r w:rsidR="008165B3" w:rsidRPr="008964F2">
              <w:rPr>
                <w:rStyle w:val="Bodytext3"/>
                <w:color w:val="000000"/>
                <w:sz w:val="24"/>
                <w:szCs w:val="24"/>
              </w:rPr>
              <w:t xml:space="preserve"> </w:t>
            </w:r>
          </w:p>
          <w:p w:rsidR="008165B3" w:rsidRPr="008964F2" w:rsidRDefault="008165B3" w:rsidP="00097FAC">
            <w:pPr>
              <w:spacing w:after="0" w:line="240" w:lineRule="auto"/>
              <w:rPr>
                <w:rStyle w:val="Bodytext3"/>
                <w:color w:val="000000"/>
                <w:sz w:val="24"/>
                <w:szCs w:val="24"/>
              </w:rPr>
            </w:pPr>
          </w:p>
        </w:tc>
        <w:tc>
          <w:tcPr>
            <w:tcW w:w="3119" w:type="dxa"/>
            <w:shd w:val="clear" w:color="auto" w:fill="auto"/>
          </w:tcPr>
          <w:p w:rsidR="008165B3" w:rsidRPr="008964F2" w:rsidRDefault="008165B3" w:rsidP="00097FAC">
            <w:pPr>
              <w:spacing w:after="0" w:line="240" w:lineRule="auto"/>
              <w:jc w:val="center"/>
              <w:rPr>
                <w:rFonts w:ascii="Times New Roman" w:hAnsi="Times New Roman" w:cs="Times New Roman"/>
                <w:sz w:val="24"/>
                <w:szCs w:val="24"/>
              </w:rPr>
            </w:pPr>
            <w:r w:rsidRPr="008964F2">
              <w:rPr>
                <w:rStyle w:val="Bodytext3"/>
                <w:b/>
                <w:bCs/>
                <w:color w:val="000000"/>
                <w:sz w:val="24"/>
                <w:szCs w:val="24"/>
                <w:lang w:eastAsia="vi-VN"/>
              </w:rPr>
              <w:t>SỐ LƯỢNG VĂN BẢN</w:t>
            </w:r>
            <w:r w:rsidRPr="008964F2">
              <w:rPr>
                <w:rStyle w:val="Bodytext3"/>
                <w:b/>
                <w:bCs/>
                <w:color w:val="000000"/>
                <w:sz w:val="24"/>
                <w:szCs w:val="24"/>
                <w:lang w:eastAsia="vi-VN"/>
              </w:rPr>
              <w:br/>
              <w:t>Năm</w:t>
            </w:r>
            <w:r w:rsidR="00097FAC">
              <w:rPr>
                <w:rStyle w:val="Bodytext3"/>
                <w:b/>
                <w:bCs/>
                <w:color w:val="000000"/>
                <w:sz w:val="24"/>
                <w:szCs w:val="24"/>
                <w:lang w:eastAsia="vi-VN"/>
              </w:rPr>
              <w:t xml:space="preserve"> 2023</w:t>
            </w:r>
          </w:p>
          <w:p w:rsidR="008165B3" w:rsidRPr="008964F2" w:rsidRDefault="008165B3" w:rsidP="00097FAC">
            <w:pPr>
              <w:spacing w:after="0" w:line="240" w:lineRule="auto"/>
              <w:rPr>
                <w:rStyle w:val="Bodytext3"/>
                <w:b/>
                <w:bCs/>
                <w:color w:val="000000"/>
                <w:sz w:val="24"/>
                <w:szCs w:val="24"/>
                <w:lang w:eastAsia="vi-VN"/>
              </w:rPr>
            </w:pPr>
          </w:p>
        </w:tc>
        <w:tc>
          <w:tcPr>
            <w:tcW w:w="2693" w:type="dxa"/>
            <w:shd w:val="clear" w:color="auto" w:fill="auto"/>
          </w:tcPr>
          <w:p w:rsidR="008165B3" w:rsidRPr="008964F2" w:rsidRDefault="008165B3" w:rsidP="00097FAC">
            <w:pPr>
              <w:spacing w:after="0" w:line="240" w:lineRule="auto"/>
              <w:rPr>
                <w:rFonts w:ascii="Times New Roman" w:hAnsi="Times New Roman" w:cs="Times New Roman"/>
                <w:sz w:val="24"/>
                <w:szCs w:val="24"/>
              </w:rPr>
            </w:pPr>
            <w:r w:rsidRPr="008964F2">
              <w:rPr>
                <w:rStyle w:val="Bodytext3"/>
                <w:color w:val="000000"/>
                <w:sz w:val="24"/>
                <w:szCs w:val="24"/>
                <w:lang w:eastAsia="vi-VN"/>
              </w:rPr>
              <w:t>Đơn vị báo cáo:</w:t>
            </w:r>
            <w:r w:rsidR="00075A9A">
              <w:rPr>
                <w:rStyle w:val="Bodytext3"/>
                <w:color w:val="000000"/>
                <w:sz w:val="24"/>
                <w:szCs w:val="24"/>
                <w:lang w:eastAsia="vi-VN"/>
              </w:rPr>
              <w:t xml:space="preserve"> ...</w:t>
            </w:r>
          </w:p>
          <w:p w:rsidR="008165B3" w:rsidRPr="008964F2" w:rsidRDefault="008165B3" w:rsidP="00097FAC">
            <w:pPr>
              <w:spacing w:after="0" w:line="240" w:lineRule="auto"/>
              <w:rPr>
                <w:rFonts w:ascii="Times New Roman" w:hAnsi="Times New Roman" w:cs="Times New Roman"/>
                <w:sz w:val="24"/>
                <w:szCs w:val="24"/>
              </w:rPr>
            </w:pPr>
            <w:r w:rsidRPr="008964F2">
              <w:rPr>
                <w:rStyle w:val="Bodytext3"/>
                <w:color w:val="000000"/>
                <w:sz w:val="24"/>
                <w:szCs w:val="24"/>
                <w:lang w:eastAsia="vi-VN"/>
              </w:rPr>
              <w:t>Đơn vị nhận báo cáo:</w:t>
            </w:r>
            <w:r w:rsidR="00075A9A">
              <w:rPr>
                <w:rStyle w:val="Bodytext3"/>
                <w:color w:val="000000"/>
                <w:sz w:val="24"/>
                <w:szCs w:val="24"/>
                <w:lang w:eastAsia="vi-VN"/>
              </w:rPr>
              <w:t xml:space="preserve"> ...</w:t>
            </w:r>
          </w:p>
          <w:p w:rsidR="008165B3" w:rsidRPr="008964F2" w:rsidRDefault="008165B3" w:rsidP="00097FAC">
            <w:pPr>
              <w:spacing w:after="0" w:line="240" w:lineRule="auto"/>
              <w:rPr>
                <w:rStyle w:val="Bodytext3"/>
                <w:b/>
                <w:bCs/>
                <w:color w:val="000000"/>
                <w:sz w:val="24"/>
                <w:szCs w:val="24"/>
                <w:lang w:eastAsia="vi-VN"/>
              </w:rPr>
            </w:pPr>
          </w:p>
        </w:tc>
      </w:tr>
    </w:tbl>
    <w:p w:rsidR="008165B3" w:rsidRPr="008964F2" w:rsidRDefault="008165B3" w:rsidP="008964F2">
      <w:pPr>
        <w:spacing w:before="60" w:after="60" w:line="240" w:lineRule="auto"/>
        <w:rPr>
          <w:rStyle w:val="Bodytext3"/>
          <w:b/>
          <w:bCs/>
          <w:color w:val="000000"/>
          <w:sz w:val="24"/>
          <w:szCs w:val="24"/>
          <w:lang w:eastAsia="vi-VN"/>
        </w:rPr>
      </w:pPr>
    </w:p>
    <w:p w:rsidR="008165B3" w:rsidRPr="008964F2" w:rsidRDefault="008165B3" w:rsidP="008964F2">
      <w:pPr>
        <w:spacing w:before="60" w:after="60" w:line="240" w:lineRule="auto"/>
        <w:jc w:val="right"/>
        <w:rPr>
          <w:rFonts w:ascii="Times New Roman" w:hAnsi="Times New Roman" w:cs="Times New Roman"/>
          <w:sz w:val="24"/>
          <w:szCs w:val="24"/>
        </w:rPr>
      </w:pPr>
      <w:r w:rsidRPr="008964F2">
        <w:rPr>
          <w:rStyle w:val="Bodytext3"/>
          <w:i/>
          <w:iCs/>
          <w:color w:val="000000"/>
          <w:sz w:val="24"/>
          <w:szCs w:val="24"/>
          <w:lang w:eastAsia="vi-VN"/>
        </w:rPr>
        <w:t>Đơn vị tính: Văn bản</w:t>
      </w:r>
    </w:p>
    <w:tbl>
      <w:tblPr>
        <w:tblW w:w="5524" w:type="pct"/>
        <w:jc w:val="center"/>
        <w:tblCellMar>
          <w:left w:w="0" w:type="dxa"/>
          <w:right w:w="0" w:type="dxa"/>
        </w:tblCellMar>
        <w:tblLook w:val="0000" w:firstRow="0" w:lastRow="0" w:firstColumn="0" w:lastColumn="0" w:noHBand="0" w:noVBand="0"/>
      </w:tblPr>
      <w:tblGrid>
        <w:gridCol w:w="2897"/>
        <w:gridCol w:w="1292"/>
        <w:gridCol w:w="942"/>
        <w:gridCol w:w="942"/>
        <w:gridCol w:w="809"/>
        <w:gridCol w:w="942"/>
        <w:gridCol w:w="807"/>
        <w:gridCol w:w="1352"/>
      </w:tblGrid>
      <w:tr w:rsidR="008165B3" w:rsidRPr="008964F2" w:rsidTr="008E2E2E">
        <w:trPr>
          <w:trHeight w:val="20"/>
          <w:jc w:val="center"/>
        </w:trPr>
        <w:tc>
          <w:tcPr>
            <w:tcW w:w="1451" w:type="pct"/>
            <w:vMerge w:val="restar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47" w:type="pct"/>
            <w:vMerge w:val="restar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Mã số</w:t>
            </w:r>
          </w:p>
        </w:tc>
        <w:tc>
          <w:tcPr>
            <w:tcW w:w="1348" w:type="pct"/>
            <w:gridSpan w:val="3"/>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r w:rsidRPr="008964F2">
              <w:rPr>
                <w:rStyle w:val="Other"/>
                <w:color w:val="000000"/>
                <w:sz w:val="24"/>
                <w:szCs w:val="24"/>
                <w:lang w:eastAsia="vi-VN"/>
              </w:rPr>
              <w:t>Văn bản đi</w:t>
            </w:r>
          </w:p>
        </w:tc>
        <w:tc>
          <w:tcPr>
            <w:tcW w:w="1553" w:type="pct"/>
            <w:gridSpan w:val="3"/>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r w:rsidRPr="008964F2">
              <w:rPr>
                <w:rStyle w:val="Other"/>
                <w:color w:val="000000"/>
                <w:sz w:val="24"/>
                <w:szCs w:val="24"/>
                <w:lang w:eastAsia="vi-VN"/>
              </w:rPr>
              <w:t>Văn bản đến</w:t>
            </w:r>
          </w:p>
        </w:tc>
      </w:tr>
      <w:tr w:rsidR="008165B3" w:rsidRPr="008964F2" w:rsidTr="008E2E2E">
        <w:trPr>
          <w:trHeight w:val="20"/>
          <w:jc w:val="center"/>
        </w:trPr>
        <w:tc>
          <w:tcPr>
            <w:tcW w:w="1451" w:type="pct"/>
            <w:vMerge/>
            <w:tcBorders>
              <w:top w:val="nil"/>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47" w:type="pct"/>
            <w:vMerge/>
            <w:tcBorders>
              <w:top w:val="nil"/>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Tổng số</w:t>
            </w: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Giấy</w:t>
            </w:r>
          </w:p>
        </w:tc>
        <w:tc>
          <w:tcPr>
            <w:tcW w:w="405"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Điện tử</w:t>
            </w: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Tổng số</w:t>
            </w:r>
          </w:p>
        </w:tc>
        <w:tc>
          <w:tcPr>
            <w:tcW w:w="404"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Giấy</w:t>
            </w:r>
          </w:p>
        </w:tc>
        <w:tc>
          <w:tcPr>
            <w:tcW w:w="678"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Điện tử</w:t>
            </w:r>
          </w:p>
        </w:tc>
      </w:tr>
      <w:tr w:rsidR="008165B3" w:rsidRPr="008964F2" w:rsidTr="008E2E2E">
        <w:trPr>
          <w:trHeight w:val="20"/>
          <w:jc w:val="center"/>
        </w:trPr>
        <w:tc>
          <w:tcPr>
            <w:tcW w:w="1451" w:type="pct"/>
            <w:tcBorders>
              <w:top w:val="single" w:sz="4" w:space="0" w:color="auto"/>
              <w:left w:val="single" w:sz="4" w:space="0" w:color="auto"/>
              <w:bottom w:val="nil"/>
              <w:right w:val="nil"/>
            </w:tcBorders>
            <w:shd w:val="clear" w:color="auto" w:fill="FFFFFF"/>
            <w:vAlign w:val="center"/>
          </w:tcPr>
          <w:p w:rsidR="008165B3" w:rsidRPr="00FD4FBA" w:rsidRDefault="008165B3" w:rsidP="00FD4FBA">
            <w:pPr>
              <w:spacing w:before="60" w:after="60" w:line="240" w:lineRule="auto"/>
              <w:jc w:val="center"/>
              <w:rPr>
                <w:rFonts w:ascii="Times New Roman" w:hAnsi="Times New Roman" w:cs="Times New Roman"/>
                <w:sz w:val="24"/>
                <w:szCs w:val="24"/>
              </w:rPr>
            </w:pPr>
            <w:r w:rsidRPr="00FD4FBA">
              <w:rPr>
                <w:rStyle w:val="Other"/>
                <w:iCs/>
                <w:color w:val="000000"/>
                <w:sz w:val="24"/>
                <w:szCs w:val="24"/>
              </w:rPr>
              <w:t>A</w:t>
            </w:r>
          </w:p>
        </w:tc>
        <w:tc>
          <w:tcPr>
            <w:tcW w:w="647"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B</w:t>
            </w: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1=2+3</w:t>
            </w: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2</w:t>
            </w:r>
          </w:p>
        </w:tc>
        <w:tc>
          <w:tcPr>
            <w:tcW w:w="405"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3</w:t>
            </w: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4=5+6</w:t>
            </w:r>
          </w:p>
        </w:tc>
        <w:tc>
          <w:tcPr>
            <w:tcW w:w="404"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5</w:t>
            </w:r>
          </w:p>
        </w:tc>
        <w:tc>
          <w:tcPr>
            <w:tcW w:w="678"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6</w:t>
            </w:r>
          </w:p>
        </w:tc>
      </w:tr>
      <w:tr w:rsidR="008165B3" w:rsidRPr="008964F2" w:rsidTr="008E2E2E">
        <w:trPr>
          <w:trHeight w:val="20"/>
          <w:jc w:val="center"/>
        </w:trPr>
        <w:tc>
          <w:tcPr>
            <w:tcW w:w="1451"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r w:rsidRPr="008964F2">
              <w:rPr>
                <w:rStyle w:val="Other"/>
                <w:b/>
                <w:bCs/>
                <w:color w:val="000000"/>
                <w:sz w:val="24"/>
                <w:szCs w:val="24"/>
                <w:lang w:eastAsia="vi-VN"/>
              </w:rPr>
              <w:t>Tổng số</w:t>
            </w:r>
          </w:p>
        </w:tc>
        <w:tc>
          <w:tcPr>
            <w:tcW w:w="647"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01</w:t>
            </w: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0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0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8"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8165B3" w:rsidRPr="008964F2" w:rsidTr="008E2E2E">
        <w:trPr>
          <w:trHeight w:val="20"/>
          <w:jc w:val="center"/>
        </w:trPr>
        <w:tc>
          <w:tcPr>
            <w:tcW w:w="1451"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r w:rsidRPr="008964F2">
              <w:rPr>
                <w:rStyle w:val="Other"/>
                <w:color w:val="000000"/>
                <w:sz w:val="24"/>
                <w:szCs w:val="24"/>
                <w:lang w:eastAsia="vi-VN"/>
              </w:rPr>
              <w:t>1. Cơ quan, tổ chức cấp I</w:t>
            </w:r>
          </w:p>
        </w:tc>
        <w:tc>
          <w:tcPr>
            <w:tcW w:w="647"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02</w:t>
            </w: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0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0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8"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8165B3" w:rsidRPr="008964F2" w:rsidTr="008E2E2E">
        <w:trPr>
          <w:trHeight w:val="20"/>
          <w:jc w:val="center"/>
        </w:trPr>
        <w:tc>
          <w:tcPr>
            <w:tcW w:w="1451"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r w:rsidRPr="008964F2">
              <w:rPr>
                <w:rStyle w:val="Other"/>
                <w:color w:val="000000"/>
                <w:sz w:val="24"/>
                <w:szCs w:val="24"/>
                <w:lang w:eastAsia="vi-VN"/>
              </w:rPr>
              <w:t>2. Cơ quan, tổ chức cấp II</w:t>
            </w:r>
          </w:p>
        </w:tc>
        <w:tc>
          <w:tcPr>
            <w:tcW w:w="647"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03</w:t>
            </w: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0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0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8"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8165B3" w:rsidRPr="008964F2" w:rsidTr="008E2E2E">
        <w:trPr>
          <w:trHeight w:val="20"/>
          <w:jc w:val="center"/>
        </w:trPr>
        <w:tc>
          <w:tcPr>
            <w:tcW w:w="1451"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r w:rsidRPr="008964F2">
              <w:rPr>
                <w:rStyle w:val="Other"/>
                <w:color w:val="000000"/>
                <w:sz w:val="24"/>
                <w:szCs w:val="24"/>
                <w:lang w:eastAsia="vi-VN"/>
              </w:rPr>
              <w:t>3. Cấp huyện</w:t>
            </w:r>
          </w:p>
        </w:tc>
        <w:tc>
          <w:tcPr>
            <w:tcW w:w="647" w:type="pct"/>
            <w:tcBorders>
              <w:top w:val="single" w:sz="4" w:space="0" w:color="auto"/>
              <w:left w:val="single" w:sz="4" w:space="0" w:color="auto"/>
              <w:bottom w:val="nil"/>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04</w:t>
            </w: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05"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2"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04" w:type="pct"/>
            <w:tcBorders>
              <w:top w:val="single" w:sz="4" w:space="0" w:color="auto"/>
              <w:left w:val="single" w:sz="4" w:space="0" w:color="auto"/>
              <w:bottom w:val="nil"/>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8" w:type="pct"/>
            <w:tcBorders>
              <w:top w:val="single" w:sz="4" w:space="0" w:color="auto"/>
              <w:left w:val="single" w:sz="4" w:space="0" w:color="auto"/>
              <w:bottom w:val="nil"/>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r w:rsidR="008165B3" w:rsidRPr="008964F2" w:rsidTr="008E2E2E">
        <w:trPr>
          <w:trHeight w:val="20"/>
          <w:jc w:val="center"/>
        </w:trPr>
        <w:tc>
          <w:tcPr>
            <w:tcW w:w="1451"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r w:rsidRPr="008964F2">
              <w:rPr>
                <w:rStyle w:val="Other"/>
                <w:color w:val="000000"/>
                <w:sz w:val="24"/>
                <w:szCs w:val="24"/>
                <w:lang w:eastAsia="vi-VN"/>
              </w:rPr>
              <w:t>4. Cấp xã</w:t>
            </w:r>
          </w:p>
        </w:tc>
        <w:tc>
          <w:tcPr>
            <w:tcW w:w="647"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FD4FBA">
            <w:pPr>
              <w:spacing w:before="60" w:after="60" w:line="240" w:lineRule="auto"/>
              <w:jc w:val="center"/>
              <w:rPr>
                <w:rFonts w:ascii="Times New Roman" w:hAnsi="Times New Roman" w:cs="Times New Roman"/>
                <w:sz w:val="24"/>
                <w:szCs w:val="24"/>
              </w:rPr>
            </w:pPr>
            <w:r w:rsidRPr="008964F2">
              <w:rPr>
                <w:rStyle w:val="Other"/>
                <w:color w:val="000000"/>
                <w:sz w:val="24"/>
                <w:szCs w:val="24"/>
                <w:lang w:eastAsia="vi-VN"/>
              </w:rPr>
              <w:t>05</w:t>
            </w:r>
          </w:p>
        </w:tc>
        <w:tc>
          <w:tcPr>
            <w:tcW w:w="472"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2"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05"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72"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8964F2" w:rsidRDefault="008165B3" w:rsidP="008964F2">
            <w:pPr>
              <w:spacing w:before="60" w:after="60" w:line="240" w:lineRule="auto"/>
              <w:rPr>
                <w:rFonts w:ascii="Times New Roman" w:hAnsi="Times New Roman" w:cs="Times New Roman"/>
                <w:sz w:val="24"/>
                <w:szCs w:val="24"/>
              </w:rPr>
            </w:pPr>
          </w:p>
        </w:tc>
      </w:tr>
    </w:tbl>
    <w:p w:rsidR="008165B3" w:rsidRPr="008964F2" w:rsidRDefault="008165B3" w:rsidP="008964F2">
      <w:pPr>
        <w:pStyle w:val="Bodytext30"/>
        <w:shd w:val="clear" w:color="auto" w:fill="auto"/>
        <w:spacing w:before="60" w:after="60"/>
        <w:ind w:firstLine="720"/>
        <w:jc w:val="both"/>
        <w:rPr>
          <w:color w:val="000000"/>
          <w:sz w:val="24"/>
          <w:szCs w:val="24"/>
        </w:rPr>
        <w:sectPr w:rsidR="008165B3" w:rsidRPr="008964F2" w:rsidSect="00097FAC">
          <w:pgSz w:w="11906" w:h="16838" w:code="9"/>
          <w:pgMar w:top="1440" w:right="1440" w:bottom="1440" w:left="1440" w:header="510" w:footer="3" w:gutter="0"/>
          <w:cols w:space="720"/>
          <w:noEndnote/>
          <w:docGrid w:linePitch="360"/>
        </w:sectPr>
      </w:pP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b/>
          <w:bCs/>
          <w:color w:val="000000"/>
          <w:sz w:val="24"/>
          <w:szCs w:val="24"/>
          <w:lang w:eastAsia="vi-VN"/>
        </w:rPr>
        <w:lastRenderedPageBreak/>
        <w:t>Biểu số 0804.N/BNV-VTLT: Số lượng văn bản</w:t>
      </w:r>
    </w:p>
    <w:p w:rsidR="008165B3" w:rsidRPr="00274D96" w:rsidRDefault="008165B3" w:rsidP="008165B3">
      <w:pPr>
        <w:pStyle w:val="Heading30"/>
        <w:keepNext/>
        <w:keepLines/>
        <w:shd w:val="clear" w:color="auto" w:fill="auto"/>
        <w:tabs>
          <w:tab w:val="left" w:pos="1093"/>
        </w:tabs>
        <w:spacing w:after="120"/>
        <w:ind w:left="0"/>
        <w:jc w:val="both"/>
        <w:rPr>
          <w:color w:val="000000"/>
          <w:sz w:val="24"/>
          <w:szCs w:val="24"/>
        </w:rPr>
      </w:pPr>
      <w:bookmarkStart w:id="13" w:name="bookmark180"/>
      <w:bookmarkStart w:id="14" w:name="bookmark181"/>
      <w:r w:rsidRPr="00274D96">
        <w:rPr>
          <w:rStyle w:val="Heading3"/>
          <w:color w:val="000000"/>
          <w:sz w:val="24"/>
          <w:szCs w:val="24"/>
          <w:lang w:eastAsia="vi-VN"/>
        </w:rPr>
        <w:t>1. Khái niệm, phương pháp tính</w:t>
      </w:r>
      <w:bookmarkEnd w:id="13"/>
      <w:bookmarkEnd w:id="14"/>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a) Khái niệm: Văn bản là vật mang tin trên đó thông tin được ghi và truyền đạt bằng ký hiệu hoặc ngôn ngữ nhất định theo hình thức và thể thức quy định, hình thành trong hoạt động của các cơ quan, tổ chức và cá nhân. Văn bản gồm văn bản đi (các loại văn bản do cơ quan, tổ chức phát hành) và văn bản đến (các loại văn bản, đơn thư do cơ quan, tổ chức và cá nhân gửi đến).</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b) Phương pháp tính: Số lượng văn bản là số văn bản đi, đến của cơ quan, tổ chức trong năm tính từ ngày 01 tháng 01 đến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Trường hợp văn bản được phát hành dưới hai hình thức giấy và điện tử thì chỉ thống kê một trong hai hình thức: giấy hoặc điện tử.</w:t>
      </w:r>
    </w:p>
    <w:p w:rsidR="008165B3" w:rsidRPr="00274D96" w:rsidRDefault="008165B3" w:rsidP="008165B3">
      <w:pPr>
        <w:pStyle w:val="Heading30"/>
        <w:keepNext/>
        <w:keepLines/>
        <w:shd w:val="clear" w:color="auto" w:fill="auto"/>
        <w:tabs>
          <w:tab w:val="left" w:pos="1137"/>
        </w:tabs>
        <w:spacing w:after="120"/>
        <w:ind w:left="0"/>
        <w:jc w:val="both"/>
        <w:rPr>
          <w:color w:val="000000"/>
          <w:sz w:val="24"/>
          <w:szCs w:val="24"/>
        </w:rPr>
      </w:pPr>
      <w:bookmarkStart w:id="15" w:name="bookmark182"/>
      <w:bookmarkStart w:id="16" w:name="bookmark183"/>
      <w:r w:rsidRPr="00274D96">
        <w:rPr>
          <w:rStyle w:val="Heading3"/>
          <w:color w:val="000000"/>
          <w:sz w:val="24"/>
          <w:szCs w:val="24"/>
          <w:lang w:eastAsia="vi-VN"/>
        </w:rPr>
        <w:t>2. Cách ghi biểu</w:t>
      </w:r>
      <w:bookmarkEnd w:id="15"/>
      <w:bookmarkEnd w:id="16"/>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1: Ghi tổng số văn bản đi và chia theo từng loại tương ứng với các dòng của cột A tính từ ngày 01 tháng 01 đến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2: Ghi số văn bản đi giấy và chia theo từng loại tương ứng với các dòng của cột A tính từ ngày 01 tháng 01 đến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3: Ghi số văn bản đi điện tử và chia theo từng loại tương ứng với các dòng của cột A tính từ ngày 01 tháng 01 đến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4: Ghi tổng số văn bản đến và chia theo từng loại tương ứng với các dòng của cột A tính từ ngày 01 tháng 01 đến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5: Ghi số văn bản đến giấy và chia theo từng loại tương ứng với các dòng của cột A tính từ ngày 01 tháng 01 đến ngày 31 tháng 12 năm báo cáo;</w:t>
      </w:r>
    </w:p>
    <w:p w:rsidR="008165B3" w:rsidRPr="00274D96" w:rsidRDefault="008165B3" w:rsidP="000F46F6">
      <w:pPr>
        <w:pStyle w:val="BodyText"/>
        <w:shd w:val="clear" w:color="auto" w:fill="auto"/>
        <w:spacing w:after="120"/>
        <w:ind w:firstLine="720"/>
        <w:jc w:val="both"/>
        <w:rPr>
          <w:color w:val="000000"/>
          <w:sz w:val="24"/>
          <w:szCs w:val="24"/>
        </w:rPr>
        <w:sectPr w:rsidR="008165B3" w:rsidRPr="00274D96" w:rsidSect="00DF6851">
          <w:pgSz w:w="11906" w:h="16838" w:code="9"/>
          <w:pgMar w:top="1440" w:right="1440" w:bottom="1440" w:left="1440" w:header="624" w:footer="3" w:gutter="0"/>
          <w:cols w:space="720"/>
          <w:noEndnote/>
          <w:docGrid w:linePitch="360"/>
        </w:sectPr>
      </w:pPr>
      <w:r w:rsidRPr="00274D96">
        <w:rPr>
          <w:rStyle w:val="BodyTextChar1"/>
          <w:color w:val="000000"/>
          <w:sz w:val="24"/>
          <w:szCs w:val="24"/>
          <w:lang w:eastAsia="vi-VN"/>
        </w:rPr>
        <w:t>Cột 6: Ghi số văn bản đến điện tử và chia theo từng loại tương ứng với các dòng của cột A tính từ ngày 01 tháng 01 đến ngày 31 tháng 12 năm báo cáo.</w:t>
      </w:r>
    </w:p>
    <w:tbl>
      <w:tblPr>
        <w:tblW w:w="10065" w:type="dxa"/>
        <w:tblInd w:w="-459" w:type="dxa"/>
        <w:tblLook w:val="04A0" w:firstRow="1" w:lastRow="0" w:firstColumn="1" w:lastColumn="0" w:noHBand="0" w:noVBand="1"/>
      </w:tblPr>
      <w:tblGrid>
        <w:gridCol w:w="3686"/>
        <w:gridCol w:w="3685"/>
        <w:gridCol w:w="2694"/>
      </w:tblGrid>
      <w:tr w:rsidR="008165B3" w:rsidRPr="00FD4FBA" w:rsidTr="00224F90">
        <w:tc>
          <w:tcPr>
            <w:tcW w:w="3686" w:type="dxa"/>
            <w:shd w:val="clear" w:color="auto" w:fill="auto"/>
          </w:tcPr>
          <w:p w:rsidR="00FD4FBA" w:rsidRDefault="008165B3" w:rsidP="00FD4FBA">
            <w:pPr>
              <w:spacing w:before="60" w:after="60" w:line="240" w:lineRule="auto"/>
              <w:jc w:val="both"/>
              <w:rPr>
                <w:rStyle w:val="Bodytext3"/>
                <w:color w:val="000000"/>
                <w:sz w:val="24"/>
                <w:szCs w:val="24"/>
              </w:rPr>
            </w:pPr>
            <w:r w:rsidRPr="00FD4FBA">
              <w:rPr>
                <w:rStyle w:val="Bodytext3"/>
                <w:b/>
                <w:bCs/>
                <w:color w:val="000000"/>
                <w:sz w:val="24"/>
                <w:szCs w:val="24"/>
                <w:lang w:eastAsia="vi-VN"/>
              </w:rPr>
              <w:lastRenderedPageBreak/>
              <w:t xml:space="preserve">Biểu số: </w:t>
            </w:r>
            <w:r w:rsidRPr="00FD4FBA">
              <w:rPr>
                <w:rStyle w:val="Bodytext3"/>
                <w:b/>
                <w:bCs/>
                <w:color w:val="000000"/>
                <w:sz w:val="24"/>
                <w:szCs w:val="24"/>
              </w:rPr>
              <w:t xml:space="preserve">0805.N/BNV-VTLT </w:t>
            </w:r>
            <w:r w:rsidRPr="00FD4FBA">
              <w:rPr>
                <w:rStyle w:val="Bodytext3"/>
                <w:color w:val="000000"/>
                <w:sz w:val="24"/>
                <w:szCs w:val="24"/>
              </w:rPr>
              <w:t xml:space="preserve">Ban </w:t>
            </w:r>
            <w:r w:rsidRPr="00FD4FBA">
              <w:rPr>
                <w:rStyle w:val="Bodytext3"/>
                <w:color w:val="000000"/>
                <w:sz w:val="24"/>
                <w:szCs w:val="24"/>
                <w:lang w:eastAsia="vi-VN"/>
              </w:rPr>
              <w:t xml:space="preserve">hành </w:t>
            </w:r>
            <w:r w:rsidRPr="00FD4FBA">
              <w:rPr>
                <w:rStyle w:val="Bodytext3"/>
                <w:color w:val="000000"/>
                <w:sz w:val="24"/>
                <w:szCs w:val="24"/>
              </w:rPr>
              <w:t xml:space="preserve">theo </w:t>
            </w:r>
            <w:r w:rsidRPr="00FD4FBA">
              <w:rPr>
                <w:rStyle w:val="Bodytext3"/>
                <w:color w:val="000000"/>
                <w:sz w:val="24"/>
                <w:szCs w:val="24"/>
                <w:lang w:eastAsia="vi-VN"/>
              </w:rPr>
              <w:t xml:space="preserve">Thông tư số </w:t>
            </w:r>
            <w:r w:rsidRPr="00FD4FBA">
              <w:rPr>
                <w:rStyle w:val="Bodytext3"/>
                <w:color w:val="000000"/>
                <w:sz w:val="24"/>
                <w:szCs w:val="24"/>
              </w:rPr>
              <w:t xml:space="preserve">2/2023/TT-BNV </w:t>
            </w:r>
            <w:r w:rsidRPr="00FD4FBA">
              <w:rPr>
                <w:rStyle w:val="Bodytext3"/>
                <w:color w:val="000000"/>
                <w:sz w:val="24"/>
                <w:szCs w:val="24"/>
                <w:lang w:eastAsia="vi-VN"/>
              </w:rPr>
              <w:t xml:space="preserve">ngày </w:t>
            </w:r>
            <w:r w:rsidRPr="00FD4FBA">
              <w:rPr>
                <w:rStyle w:val="Bodytext3"/>
                <w:color w:val="000000"/>
                <w:sz w:val="24"/>
                <w:szCs w:val="24"/>
              </w:rPr>
              <w:t xml:space="preserve">23/3/2023 </w:t>
            </w:r>
          </w:p>
          <w:p w:rsidR="00D912AE" w:rsidRDefault="00D912AE" w:rsidP="00D912AE">
            <w:pPr>
              <w:spacing w:after="0" w:line="240" w:lineRule="auto"/>
              <w:rPr>
                <w:rStyle w:val="Bodytext3"/>
                <w:color w:val="000000"/>
                <w:sz w:val="24"/>
                <w:szCs w:val="24"/>
              </w:rPr>
            </w:pPr>
            <w:r>
              <w:rPr>
                <w:rStyle w:val="Bodytext3"/>
                <w:color w:val="000000"/>
                <w:sz w:val="24"/>
                <w:szCs w:val="24"/>
              </w:rPr>
              <w:t xml:space="preserve">Ngày nhận báo cáo:  </w:t>
            </w:r>
          </w:p>
          <w:p w:rsidR="008165B3" w:rsidRPr="00FD4FBA" w:rsidRDefault="00D912AE" w:rsidP="00D912AE">
            <w:pPr>
              <w:spacing w:after="0" w:line="240" w:lineRule="auto"/>
              <w:rPr>
                <w:rStyle w:val="Bodytext3"/>
                <w:color w:val="000000"/>
                <w:sz w:val="24"/>
                <w:szCs w:val="24"/>
              </w:rPr>
            </w:pPr>
            <w:r>
              <w:rPr>
                <w:rStyle w:val="Bodytext3"/>
                <w:color w:val="000000"/>
                <w:sz w:val="24"/>
                <w:szCs w:val="24"/>
              </w:rPr>
              <w:t xml:space="preserve">Ngày    tháng     </w:t>
            </w:r>
            <w:r w:rsidR="00091B93">
              <w:rPr>
                <w:rStyle w:val="Bodytext3"/>
                <w:color w:val="000000"/>
                <w:sz w:val="24"/>
                <w:szCs w:val="24"/>
              </w:rPr>
              <w:t>năm 2024</w:t>
            </w:r>
          </w:p>
        </w:tc>
        <w:tc>
          <w:tcPr>
            <w:tcW w:w="3685" w:type="dxa"/>
            <w:shd w:val="clear" w:color="auto" w:fill="auto"/>
          </w:tcPr>
          <w:p w:rsidR="008165B3" w:rsidRPr="00FD4FBA" w:rsidRDefault="008165B3" w:rsidP="00224F90">
            <w:pPr>
              <w:spacing w:before="60" w:after="60" w:line="240" w:lineRule="auto"/>
              <w:jc w:val="center"/>
              <w:rPr>
                <w:rFonts w:ascii="Times New Roman" w:hAnsi="Times New Roman" w:cs="Times New Roman"/>
                <w:sz w:val="24"/>
                <w:szCs w:val="24"/>
              </w:rPr>
            </w:pPr>
            <w:r w:rsidRPr="00FD4FBA">
              <w:rPr>
                <w:rStyle w:val="BodyTextChar1"/>
                <w:b/>
                <w:bCs/>
                <w:color w:val="000000"/>
                <w:sz w:val="24"/>
                <w:szCs w:val="24"/>
                <w:lang w:eastAsia="vi-VN"/>
              </w:rPr>
              <w:t>SỐ LƯỢNG HỒ SƠ</w:t>
            </w:r>
            <w:r w:rsidRPr="00FD4FBA">
              <w:rPr>
                <w:rStyle w:val="BodyTextChar1"/>
                <w:b/>
                <w:bCs/>
                <w:color w:val="000000"/>
                <w:sz w:val="24"/>
                <w:szCs w:val="24"/>
                <w:lang w:eastAsia="vi-VN"/>
              </w:rPr>
              <w:br/>
              <w:t>Năm</w:t>
            </w:r>
            <w:r w:rsidR="00FD4FBA">
              <w:rPr>
                <w:rStyle w:val="BodyTextChar1"/>
                <w:b/>
                <w:bCs/>
                <w:color w:val="000000"/>
                <w:sz w:val="24"/>
                <w:szCs w:val="24"/>
                <w:lang w:eastAsia="vi-VN"/>
              </w:rPr>
              <w:t xml:space="preserve"> 2023</w:t>
            </w:r>
          </w:p>
          <w:p w:rsidR="008165B3" w:rsidRPr="00FD4FBA" w:rsidRDefault="008165B3" w:rsidP="00224F90">
            <w:pPr>
              <w:spacing w:before="60" w:after="60" w:line="240" w:lineRule="auto"/>
              <w:jc w:val="center"/>
              <w:rPr>
                <w:rStyle w:val="Bodytext3"/>
                <w:b/>
                <w:bCs/>
                <w:color w:val="000000"/>
                <w:sz w:val="24"/>
                <w:szCs w:val="24"/>
                <w:lang w:eastAsia="vi-VN"/>
              </w:rPr>
            </w:pPr>
          </w:p>
        </w:tc>
        <w:tc>
          <w:tcPr>
            <w:tcW w:w="2694" w:type="dxa"/>
            <w:shd w:val="clear" w:color="auto" w:fill="auto"/>
          </w:tcPr>
          <w:p w:rsidR="008165B3" w:rsidRPr="00FD4FBA" w:rsidRDefault="008165B3" w:rsidP="00FD4FBA">
            <w:pPr>
              <w:spacing w:before="60" w:after="60" w:line="240" w:lineRule="auto"/>
              <w:jc w:val="both"/>
              <w:rPr>
                <w:rFonts w:ascii="Times New Roman" w:hAnsi="Times New Roman" w:cs="Times New Roman"/>
                <w:sz w:val="24"/>
                <w:szCs w:val="24"/>
              </w:rPr>
            </w:pPr>
            <w:r w:rsidRPr="00FD4FBA">
              <w:rPr>
                <w:rStyle w:val="Bodytext3"/>
                <w:color w:val="000000"/>
                <w:sz w:val="24"/>
                <w:szCs w:val="24"/>
                <w:lang w:eastAsia="vi-VN"/>
              </w:rPr>
              <w:t>Đơn vị báo cáo:</w:t>
            </w:r>
            <w:r w:rsidR="00FD4FBA">
              <w:rPr>
                <w:rStyle w:val="Bodytext3"/>
                <w:color w:val="000000"/>
                <w:sz w:val="24"/>
                <w:szCs w:val="24"/>
                <w:lang w:eastAsia="vi-VN"/>
              </w:rPr>
              <w:t xml:space="preserve"> ...</w:t>
            </w:r>
          </w:p>
          <w:p w:rsidR="008165B3" w:rsidRPr="00FD4FBA" w:rsidRDefault="008165B3" w:rsidP="00FD4FBA">
            <w:pPr>
              <w:spacing w:before="60" w:after="60" w:line="240" w:lineRule="auto"/>
              <w:jc w:val="both"/>
              <w:rPr>
                <w:rFonts w:ascii="Times New Roman" w:hAnsi="Times New Roman" w:cs="Times New Roman"/>
                <w:sz w:val="24"/>
                <w:szCs w:val="24"/>
              </w:rPr>
            </w:pPr>
            <w:r w:rsidRPr="00FD4FBA">
              <w:rPr>
                <w:rStyle w:val="Bodytext3"/>
                <w:color w:val="000000"/>
                <w:sz w:val="24"/>
                <w:szCs w:val="24"/>
                <w:lang w:eastAsia="vi-VN"/>
              </w:rPr>
              <w:t>Đơn vị nhận báo cáo:</w:t>
            </w:r>
            <w:r w:rsidR="00FD4FBA">
              <w:rPr>
                <w:rStyle w:val="Bodytext3"/>
                <w:color w:val="000000"/>
                <w:sz w:val="24"/>
                <w:szCs w:val="24"/>
                <w:lang w:eastAsia="vi-VN"/>
              </w:rPr>
              <w:t xml:space="preserve"> ...</w:t>
            </w:r>
          </w:p>
          <w:p w:rsidR="008165B3" w:rsidRPr="00FD4FBA" w:rsidRDefault="008165B3" w:rsidP="00FD4FBA">
            <w:pPr>
              <w:spacing w:before="60" w:after="60" w:line="240" w:lineRule="auto"/>
              <w:jc w:val="both"/>
              <w:rPr>
                <w:rStyle w:val="Bodytext3"/>
                <w:b/>
                <w:bCs/>
                <w:color w:val="000000"/>
                <w:sz w:val="24"/>
                <w:szCs w:val="24"/>
                <w:lang w:eastAsia="vi-VN"/>
              </w:rPr>
            </w:pPr>
          </w:p>
        </w:tc>
      </w:tr>
    </w:tbl>
    <w:p w:rsidR="008165B3" w:rsidRPr="00FD4FBA" w:rsidRDefault="008165B3" w:rsidP="00FD4FBA">
      <w:pPr>
        <w:spacing w:before="60" w:after="60" w:line="240" w:lineRule="auto"/>
        <w:jc w:val="both"/>
        <w:rPr>
          <w:rStyle w:val="Bodytext3"/>
          <w:b/>
          <w:bCs/>
          <w:color w:val="000000"/>
          <w:sz w:val="24"/>
          <w:szCs w:val="24"/>
          <w:lang w:eastAsia="vi-VN"/>
        </w:rPr>
      </w:pPr>
    </w:p>
    <w:p w:rsidR="008165B3" w:rsidRPr="00FD4FBA" w:rsidRDefault="008165B3" w:rsidP="00224F90">
      <w:pPr>
        <w:spacing w:before="60" w:after="60" w:line="240" w:lineRule="auto"/>
        <w:jc w:val="right"/>
        <w:rPr>
          <w:rFonts w:ascii="Times New Roman" w:hAnsi="Times New Roman" w:cs="Times New Roman"/>
          <w:sz w:val="24"/>
          <w:szCs w:val="24"/>
        </w:rPr>
      </w:pPr>
      <w:r w:rsidRPr="00FD4FBA">
        <w:rPr>
          <w:rStyle w:val="Bodytext3"/>
          <w:i/>
          <w:iCs/>
          <w:color w:val="000000"/>
          <w:sz w:val="24"/>
          <w:szCs w:val="24"/>
          <w:lang w:eastAsia="vi-VN"/>
        </w:rPr>
        <w:t>Đơn vị tính: Hồ sơ</w:t>
      </w:r>
    </w:p>
    <w:tbl>
      <w:tblPr>
        <w:tblW w:w="5000" w:type="pct"/>
        <w:jc w:val="center"/>
        <w:tblCellMar>
          <w:left w:w="0" w:type="dxa"/>
          <w:right w:w="0" w:type="dxa"/>
        </w:tblCellMar>
        <w:tblLook w:val="0000" w:firstRow="0" w:lastRow="0" w:firstColumn="0" w:lastColumn="0" w:noHBand="0" w:noVBand="0"/>
      </w:tblPr>
      <w:tblGrid>
        <w:gridCol w:w="3288"/>
        <w:gridCol w:w="820"/>
        <w:gridCol w:w="1120"/>
        <w:gridCol w:w="1755"/>
        <w:gridCol w:w="2053"/>
      </w:tblGrid>
      <w:tr w:rsidR="008165B3" w:rsidRPr="00FD4FBA" w:rsidTr="004515AC">
        <w:trPr>
          <w:trHeight w:val="20"/>
          <w:jc w:val="center"/>
        </w:trPr>
        <w:tc>
          <w:tcPr>
            <w:tcW w:w="1819" w:type="pct"/>
            <w:tcBorders>
              <w:top w:val="single" w:sz="4" w:space="0" w:color="auto"/>
              <w:left w:val="single" w:sz="4" w:space="0" w:color="auto"/>
              <w:bottom w:val="nil"/>
              <w:right w:val="nil"/>
            </w:tcBorders>
            <w:shd w:val="clear" w:color="auto" w:fill="FFFFFF"/>
            <w:vAlign w:val="center"/>
          </w:tcPr>
          <w:p w:rsidR="008165B3" w:rsidRPr="00FD4FBA" w:rsidRDefault="008165B3" w:rsidP="00224F90">
            <w:pPr>
              <w:spacing w:before="60" w:after="60" w:line="240" w:lineRule="auto"/>
              <w:jc w:val="center"/>
              <w:rPr>
                <w:rFonts w:ascii="Times New Roman" w:hAnsi="Times New Roman" w:cs="Times New Roman"/>
                <w:sz w:val="24"/>
                <w:szCs w:val="24"/>
              </w:rPr>
            </w:pPr>
          </w:p>
        </w:tc>
        <w:tc>
          <w:tcPr>
            <w:tcW w:w="454" w:type="pct"/>
            <w:tcBorders>
              <w:top w:val="single" w:sz="4" w:space="0" w:color="auto"/>
              <w:left w:val="single" w:sz="4" w:space="0" w:color="auto"/>
              <w:bottom w:val="nil"/>
              <w:right w:val="nil"/>
            </w:tcBorders>
            <w:shd w:val="clear" w:color="auto" w:fill="FFFFFF"/>
            <w:vAlign w:val="center"/>
          </w:tcPr>
          <w:p w:rsidR="008165B3" w:rsidRPr="00FD4FBA" w:rsidRDefault="008165B3" w:rsidP="00224F90">
            <w:pPr>
              <w:spacing w:before="60" w:after="60" w:line="240" w:lineRule="auto"/>
              <w:jc w:val="center"/>
              <w:rPr>
                <w:rFonts w:ascii="Times New Roman" w:hAnsi="Times New Roman" w:cs="Times New Roman"/>
                <w:sz w:val="24"/>
                <w:szCs w:val="24"/>
              </w:rPr>
            </w:pPr>
            <w:r w:rsidRPr="00FD4FBA">
              <w:rPr>
                <w:rStyle w:val="Other"/>
                <w:color w:val="000000"/>
                <w:sz w:val="24"/>
                <w:szCs w:val="24"/>
                <w:lang w:eastAsia="vi-VN"/>
              </w:rPr>
              <w:t>Mã số</w:t>
            </w:r>
          </w:p>
        </w:tc>
        <w:tc>
          <w:tcPr>
            <w:tcW w:w="620" w:type="pct"/>
            <w:tcBorders>
              <w:top w:val="single" w:sz="4" w:space="0" w:color="auto"/>
              <w:left w:val="single" w:sz="4" w:space="0" w:color="auto"/>
              <w:bottom w:val="nil"/>
              <w:right w:val="nil"/>
            </w:tcBorders>
            <w:shd w:val="clear" w:color="auto" w:fill="FFFFFF"/>
            <w:vAlign w:val="center"/>
          </w:tcPr>
          <w:p w:rsidR="008165B3" w:rsidRPr="00FD4FBA" w:rsidRDefault="008165B3" w:rsidP="00224F90">
            <w:pPr>
              <w:spacing w:before="60" w:after="60" w:line="240" w:lineRule="auto"/>
              <w:jc w:val="center"/>
              <w:rPr>
                <w:rFonts w:ascii="Times New Roman" w:hAnsi="Times New Roman" w:cs="Times New Roman"/>
                <w:sz w:val="24"/>
                <w:szCs w:val="24"/>
              </w:rPr>
            </w:pPr>
            <w:r w:rsidRPr="00FD4FBA">
              <w:rPr>
                <w:rStyle w:val="Other"/>
                <w:color w:val="000000"/>
                <w:sz w:val="24"/>
                <w:szCs w:val="24"/>
                <w:lang w:eastAsia="vi-VN"/>
              </w:rPr>
              <w:t>Tổng số</w:t>
            </w:r>
          </w:p>
        </w:tc>
        <w:tc>
          <w:tcPr>
            <w:tcW w:w="971" w:type="pct"/>
            <w:tcBorders>
              <w:top w:val="single" w:sz="4" w:space="0" w:color="auto"/>
              <w:left w:val="single" w:sz="4" w:space="0" w:color="auto"/>
              <w:bottom w:val="nil"/>
              <w:right w:val="nil"/>
            </w:tcBorders>
            <w:shd w:val="clear" w:color="auto" w:fill="FFFFFF"/>
            <w:vAlign w:val="center"/>
          </w:tcPr>
          <w:p w:rsidR="008165B3" w:rsidRPr="00FD4FBA" w:rsidRDefault="008165B3" w:rsidP="00224F90">
            <w:pPr>
              <w:spacing w:before="60" w:after="60" w:line="240" w:lineRule="auto"/>
              <w:jc w:val="center"/>
              <w:rPr>
                <w:rFonts w:ascii="Times New Roman" w:hAnsi="Times New Roman" w:cs="Times New Roman"/>
                <w:sz w:val="24"/>
                <w:szCs w:val="24"/>
              </w:rPr>
            </w:pPr>
            <w:r w:rsidRPr="00FD4FBA">
              <w:rPr>
                <w:rStyle w:val="Other"/>
                <w:color w:val="000000"/>
                <w:sz w:val="24"/>
                <w:szCs w:val="24"/>
                <w:lang w:eastAsia="vi-VN"/>
              </w:rPr>
              <w:t>Hồ sơ giấy</w:t>
            </w:r>
          </w:p>
        </w:tc>
        <w:tc>
          <w:tcPr>
            <w:tcW w:w="1137" w:type="pct"/>
            <w:tcBorders>
              <w:top w:val="single" w:sz="4" w:space="0" w:color="auto"/>
              <w:left w:val="single" w:sz="4" w:space="0" w:color="auto"/>
              <w:bottom w:val="nil"/>
              <w:right w:val="single" w:sz="4" w:space="0" w:color="auto"/>
            </w:tcBorders>
            <w:shd w:val="clear" w:color="auto" w:fill="FFFFFF"/>
            <w:vAlign w:val="center"/>
          </w:tcPr>
          <w:p w:rsidR="008165B3" w:rsidRPr="00FD4FBA" w:rsidRDefault="008165B3" w:rsidP="00224F90">
            <w:pPr>
              <w:spacing w:before="60" w:after="60" w:line="240" w:lineRule="auto"/>
              <w:jc w:val="center"/>
              <w:rPr>
                <w:rFonts w:ascii="Times New Roman" w:hAnsi="Times New Roman" w:cs="Times New Roman"/>
                <w:sz w:val="24"/>
                <w:szCs w:val="24"/>
              </w:rPr>
            </w:pPr>
            <w:r w:rsidRPr="00FD4FBA">
              <w:rPr>
                <w:rStyle w:val="Other"/>
                <w:color w:val="000000"/>
                <w:sz w:val="24"/>
                <w:szCs w:val="24"/>
                <w:lang w:eastAsia="vi-VN"/>
              </w:rPr>
              <w:t>Hồ sơ điện tử</w:t>
            </w:r>
          </w:p>
        </w:tc>
      </w:tr>
      <w:tr w:rsidR="008165B3" w:rsidRPr="00FD4FBA" w:rsidTr="004515AC">
        <w:trPr>
          <w:trHeight w:val="20"/>
          <w:jc w:val="center"/>
        </w:trPr>
        <w:tc>
          <w:tcPr>
            <w:tcW w:w="1819" w:type="pct"/>
            <w:tcBorders>
              <w:top w:val="single" w:sz="4" w:space="0" w:color="auto"/>
              <w:left w:val="single" w:sz="4" w:space="0" w:color="auto"/>
              <w:bottom w:val="nil"/>
              <w:right w:val="nil"/>
            </w:tcBorders>
            <w:shd w:val="clear" w:color="auto" w:fill="FFFFFF"/>
            <w:vAlign w:val="center"/>
          </w:tcPr>
          <w:p w:rsidR="008165B3" w:rsidRPr="00224F90" w:rsidRDefault="008165B3" w:rsidP="00224F90">
            <w:pPr>
              <w:spacing w:before="60" w:after="60" w:line="240" w:lineRule="auto"/>
              <w:jc w:val="center"/>
              <w:rPr>
                <w:rFonts w:ascii="Times New Roman" w:hAnsi="Times New Roman" w:cs="Times New Roman"/>
                <w:sz w:val="24"/>
                <w:szCs w:val="24"/>
              </w:rPr>
            </w:pPr>
            <w:r w:rsidRPr="00224F90">
              <w:rPr>
                <w:rStyle w:val="Other"/>
                <w:iCs/>
                <w:color w:val="000000"/>
                <w:sz w:val="24"/>
                <w:szCs w:val="24"/>
              </w:rPr>
              <w:t>A</w:t>
            </w:r>
          </w:p>
        </w:tc>
        <w:tc>
          <w:tcPr>
            <w:tcW w:w="454" w:type="pct"/>
            <w:tcBorders>
              <w:top w:val="single" w:sz="4" w:space="0" w:color="auto"/>
              <w:left w:val="single" w:sz="4" w:space="0" w:color="auto"/>
              <w:bottom w:val="nil"/>
              <w:right w:val="nil"/>
            </w:tcBorders>
            <w:shd w:val="clear" w:color="auto" w:fill="FFFFFF"/>
            <w:vAlign w:val="center"/>
          </w:tcPr>
          <w:p w:rsidR="008165B3" w:rsidRPr="00224F90" w:rsidRDefault="008165B3" w:rsidP="00224F90">
            <w:pPr>
              <w:spacing w:before="60" w:after="60" w:line="240" w:lineRule="auto"/>
              <w:jc w:val="center"/>
              <w:rPr>
                <w:rFonts w:ascii="Times New Roman" w:hAnsi="Times New Roman" w:cs="Times New Roman"/>
                <w:sz w:val="24"/>
                <w:szCs w:val="24"/>
              </w:rPr>
            </w:pPr>
            <w:r w:rsidRPr="00224F90">
              <w:rPr>
                <w:rStyle w:val="Other"/>
                <w:color w:val="000000"/>
                <w:sz w:val="24"/>
                <w:szCs w:val="24"/>
                <w:lang w:eastAsia="vi-VN"/>
              </w:rPr>
              <w:t>B</w:t>
            </w:r>
          </w:p>
        </w:tc>
        <w:tc>
          <w:tcPr>
            <w:tcW w:w="620" w:type="pct"/>
            <w:tcBorders>
              <w:top w:val="single" w:sz="4" w:space="0" w:color="auto"/>
              <w:left w:val="single" w:sz="4" w:space="0" w:color="auto"/>
              <w:bottom w:val="nil"/>
              <w:right w:val="nil"/>
            </w:tcBorders>
            <w:shd w:val="clear" w:color="auto" w:fill="FFFFFF"/>
            <w:vAlign w:val="center"/>
          </w:tcPr>
          <w:p w:rsidR="008165B3" w:rsidRPr="00224F90" w:rsidRDefault="008165B3" w:rsidP="00224F90">
            <w:pPr>
              <w:spacing w:before="60" w:after="60" w:line="240" w:lineRule="auto"/>
              <w:jc w:val="center"/>
              <w:rPr>
                <w:rFonts w:ascii="Times New Roman" w:hAnsi="Times New Roman" w:cs="Times New Roman"/>
                <w:sz w:val="24"/>
                <w:szCs w:val="24"/>
              </w:rPr>
            </w:pPr>
            <w:r w:rsidRPr="00224F90">
              <w:rPr>
                <w:rStyle w:val="Other"/>
                <w:color w:val="000000"/>
                <w:sz w:val="24"/>
                <w:szCs w:val="24"/>
                <w:lang w:eastAsia="vi-VN"/>
              </w:rPr>
              <w:t>1=2+3</w:t>
            </w:r>
          </w:p>
        </w:tc>
        <w:tc>
          <w:tcPr>
            <w:tcW w:w="971" w:type="pct"/>
            <w:tcBorders>
              <w:top w:val="single" w:sz="4" w:space="0" w:color="auto"/>
              <w:left w:val="single" w:sz="4" w:space="0" w:color="auto"/>
              <w:bottom w:val="nil"/>
              <w:right w:val="nil"/>
            </w:tcBorders>
            <w:shd w:val="clear" w:color="auto" w:fill="FFFFFF"/>
            <w:vAlign w:val="center"/>
          </w:tcPr>
          <w:p w:rsidR="008165B3" w:rsidRPr="00224F90" w:rsidRDefault="008165B3" w:rsidP="00224F90">
            <w:pPr>
              <w:spacing w:before="60" w:after="60" w:line="240" w:lineRule="auto"/>
              <w:jc w:val="center"/>
              <w:rPr>
                <w:rFonts w:ascii="Times New Roman" w:hAnsi="Times New Roman" w:cs="Times New Roman"/>
                <w:sz w:val="24"/>
                <w:szCs w:val="24"/>
              </w:rPr>
            </w:pPr>
            <w:r w:rsidRPr="00224F90">
              <w:rPr>
                <w:rStyle w:val="Other"/>
                <w:color w:val="000000"/>
                <w:sz w:val="24"/>
                <w:szCs w:val="24"/>
                <w:lang w:eastAsia="vi-VN"/>
              </w:rPr>
              <w:t>2</w:t>
            </w:r>
          </w:p>
        </w:tc>
        <w:tc>
          <w:tcPr>
            <w:tcW w:w="1137" w:type="pct"/>
            <w:tcBorders>
              <w:top w:val="single" w:sz="4" w:space="0" w:color="auto"/>
              <w:left w:val="single" w:sz="4" w:space="0" w:color="auto"/>
              <w:bottom w:val="nil"/>
              <w:right w:val="single" w:sz="4" w:space="0" w:color="auto"/>
            </w:tcBorders>
            <w:shd w:val="clear" w:color="auto" w:fill="FFFFFF"/>
            <w:vAlign w:val="center"/>
          </w:tcPr>
          <w:p w:rsidR="008165B3" w:rsidRPr="00224F90" w:rsidRDefault="008165B3" w:rsidP="00224F90">
            <w:pPr>
              <w:spacing w:before="60" w:after="60" w:line="240" w:lineRule="auto"/>
              <w:jc w:val="center"/>
              <w:rPr>
                <w:rFonts w:ascii="Times New Roman" w:hAnsi="Times New Roman" w:cs="Times New Roman"/>
                <w:sz w:val="24"/>
                <w:szCs w:val="24"/>
              </w:rPr>
            </w:pPr>
            <w:r w:rsidRPr="00224F90">
              <w:rPr>
                <w:rStyle w:val="Other"/>
                <w:color w:val="000000"/>
                <w:sz w:val="24"/>
                <w:szCs w:val="24"/>
                <w:lang w:eastAsia="vi-VN"/>
              </w:rPr>
              <w:t>3</w:t>
            </w:r>
          </w:p>
        </w:tc>
      </w:tr>
      <w:tr w:rsidR="008165B3" w:rsidRPr="00FD4FBA" w:rsidTr="004515AC">
        <w:trPr>
          <w:trHeight w:val="20"/>
          <w:jc w:val="center"/>
        </w:trPr>
        <w:tc>
          <w:tcPr>
            <w:tcW w:w="1819" w:type="pct"/>
            <w:tcBorders>
              <w:top w:val="single" w:sz="4" w:space="0" w:color="auto"/>
              <w:left w:val="single" w:sz="4" w:space="0" w:color="auto"/>
              <w:bottom w:val="nil"/>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r w:rsidRPr="00FD4FBA">
              <w:rPr>
                <w:rStyle w:val="Other"/>
                <w:b/>
                <w:bCs/>
                <w:color w:val="000000"/>
                <w:sz w:val="24"/>
                <w:szCs w:val="24"/>
                <w:lang w:eastAsia="vi-VN"/>
              </w:rPr>
              <w:t>Tổng số</w:t>
            </w:r>
          </w:p>
        </w:tc>
        <w:tc>
          <w:tcPr>
            <w:tcW w:w="454" w:type="pct"/>
            <w:tcBorders>
              <w:top w:val="single" w:sz="4" w:space="0" w:color="auto"/>
              <w:left w:val="single" w:sz="4" w:space="0" w:color="auto"/>
              <w:bottom w:val="nil"/>
              <w:right w:val="nil"/>
            </w:tcBorders>
            <w:shd w:val="clear" w:color="auto" w:fill="FFFFFF"/>
            <w:vAlign w:val="center"/>
          </w:tcPr>
          <w:p w:rsidR="008165B3" w:rsidRPr="00FD4FBA" w:rsidRDefault="008165B3" w:rsidP="00224F90">
            <w:pPr>
              <w:spacing w:before="60" w:after="60" w:line="240" w:lineRule="auto"/>
              <w:jc w:val="center"/>
              <w:rPr>
                <w:rFonts w:ascii="Times New Roman" w:hAnsi="Times New Roman" w:cs="Times New Roman"/>
                <w:sz w:val="24"/>
                <w:szCs w:val="24"/>
              </w:rPr>
            </w:pPr>
            <w:r w:rsidRPr="00FD4FBA">
              <w:rPr>
                <w:rStyle w:val="Other"/>
                <w:color w:val="000000"/>
                <w:sz w:val="24"/>
                <w:szCs w:val="24"/>
                <w:lang w:eastAsia="vi-VN"/>
              </w:rPr>
              <w:t>01</w:t>
            </w:r>
          </w:p>
        </w:tc>
        <w:tc>
          <w:tcPr>
            <w:tcW w:w="620" w:type="pct"/>
            <w:tcBorders>
              <w:top w:val="single" w:sz="4" w:space="0" w:color="auto"/>
              <w:left w:val="single" w:sz="4" w:space="0" w:color="auto"/>
              <w:bottom w:val="nil"/>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c>
          <w:tcPr>
            <w:tcW w:w="971" w:type="pct"/>
            <w:tcBorders>
              <w:top w:val="single" w:sz="4" w:space="0" w:color="auto"/>
              <w:left w:val="single" w:sz="4" w:space="0" w:color="auto"/>
              <w:bottom w:val="nil"/>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c>
          <w:tcPr>
            <w:tcW w:w="1137" w:type="pct"/>
            <w:tcBorders>
              <w:top w:val="single" w:sz="4" w:space="0" w:color="auto"/>
              <w:left w:val="single" w:sz="4" w:space="0" w:color="auto"/>
              <w:bottom w:val="nil"/>
              <w:right w:val="single" w:sz="4" w:space="0" w:color="auto"/>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r>
      <w:tr w:rsidR="008165B3" w:rsidRPr="00FD4FBA" w:rsidTr="004515AC">
        <w:trPr>
          <w:trHeight w:val="20"/>
          <w:jc w:val="center"/>
        </w:trPr>
        <w:tc>
          <w:tcPr>
            <w:tcW w:w="1819" w:type="pct"/>
            <w:tcBorders>
              <w:top w:val="single" w:sz="4" w:space="0" w:color="auto"/>
              <w:left w:val="single" w:sz="4" w:space="0" w:color="auto"/>
              <w:bottom w:val="nil"/>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r w:rsidRPr="00FD4FBA">
              <w:rPr>
                <w:rStyle w:val="Other"/>
                <w:color w:val="000000"/>
                <w:sz w:val="24"/>
                <w:szCs w:val="24"/>
                <w:lang w:eastAsia="vi-VN"/>
              </w:rPr>
              <w:t>1. Cơ quan, tổ chức cấp I</w:t>
            </w:r>
          </w:p>
        </w:tc>
        <w:tc>
          <w:tcPr>
            <w:tcW w:w="454" w:type="pct"/>
            <w:tcBorders>
              <w:top w:val="single" w:sz="4" w:space="0" w:color="auto"/>
              <w:left w:val="single" w:sz="4" w:space="0" w:color="auto"/>
              <w:bottom w:val="nil"/>
              <w:right w:val="nil"/>
            </w:tcBorders>
            <w:shd w:val="clear" w:color="auto" w:fill="FFFFFF"/>
            <w:vAlign w:val="center"/>
          </w:tcPr>
          <w:p w:rsidR="008165B3" w:rsidRPr="00FD4FBA" w:rsidRDefault="008165B3" w:rsidP="00224F90">
            <w:pPr>
              <w:spacing w:before="60" w:after="60" w:line="240" w:lineRule="auto"/>
              <w:jc w:val="center"/>
              <w:rPr>
                <w:rFonts w:ascii="Times New Roman" w:hAnsi="Times New Roman" w:cs="Times New Roman"/>
                <w:sz w:val="24"/>
                <w:szCs w:val="24"/>
              </w:rPr>
            </w:pPr>
            <w:r w:rsidRPr="00FD4FBA">
              <w:rPr>
                <w:rStyle w:val="Other"/>
                <w:color w:val="000000"/>
                <w:sz w:val="24"/>
                <w:szCs w:val="24"/>
                <w:lang w:eastAsia="vi-VN"/>
              </w:rPr>
              <w:t>02</w:t>
            </w:r>
          </w:p>
        </w:tc>
        <w:tc>
          <w:tcPr>
            <w:tcW w:w="620" w:type="pct"/>
            <w:tcBorders>
              <w:top w:val="single" w:sz="4" w:space="0" w:color="auto"/>
              <w:left w:val="single" w:sz="4" w:space="0" w:color="auto"/>
              <w:bottom w:val="nil"/>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c>
          <w:tcPr>
            <w:tcW w:w="971" w:type="pct"/>
            <w:tcBorders>
              <w:top w:val="single" w:sz="4" w:space="0" w:color="auto"/>
              <w:left w:val="single" w:sz="4" w:space="0" w:color="auto"/>
              <w:bottom w:val="nil"/>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c>
          <w:tcPr>
            <w:tcW w:w="1137" w:type="pct"/>
            <w:tcBorders>
              <w:top w:val="single" w:sz="4" w:space="0" w:color="auto"/>
              <w:left w:val="single" w:sz="4" w:space="0" w:color="auto"/>
              <w:bottom w:val="nil"/>
              <w:right w:val="single" w:sz="4" w:space="0" w:color="auto"/>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r>
      <w:tr w:rsidR="008165B3" w:rsidRPr="00FD4FBA" w:rsidTr="004515AC">
        <w:trPr>
          <w:trHeight w:val="20"/>
          <w:jc w:val="center"/>
        </w:trPr>
        <w:tc>
          <w:tcPr>
            <w:tcW w:w="1819" w:type="pct"/>
            <w:tcBorders>
              <w:top w:val="single" w:sz="4" w:space="0" w:color="auto"/>
              <w:left w:val="single" w:sz="4" w:space="0" w:color="auto"/>
              <w:bottom w:val="nil"/>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r w:rsidRPr="00FD4FBA">
              <w:rPr>
                <w:rStyle w:val="Other"/>
                <w:color w:val="000000"/>
                <w:sz w:val="24"/>
                <w:szCs w:val="24"/>
                <w:lang w:eastAsia="vi-VN"/>
              </w:rPr>
              <w:t>2. Cơ quan, tổ chức cấp II</w:t>
            </w:r>
          </w:p>
        </w:tc>
        <w:tc>
          <w:tcPr>
            <w:tcW w:w="454" w:type="pct"/>
            <w:tcBorders>
              <w:top w:val="single" w:sz="4" w:space="0" w:color="auto"/>
              <w:left w:val="single" w:sz="4" w:space="0" w:color="auto"/>
              <w:bottom w:val="nil"/>
              <w:right w:val="nil"/>
            </w:tcBorders>
            <w:shd w:val="clear" w:color="auto" w:fill="FFFFFF"/>
            <w:vAlign w:val="center"/>
          </w:tcPr>
          <w:p w:rsidR="008165B3" w:rsidRPr="00FD4FBA" w:rsidRDefault="008165B3" w:rsidP="00224F90">
            <w:pPr>
              <w:spacing w:before="60" w:after="60" w:line="240" w:lineRule="auto"/>
              <w:jc w:val="center"/>
              <w:rPr>
                <w:rFonts w:ascii="Times New Roman" w:hAnsi="Times New Roman" w:cs="Times New Roman"/>
                <w:sz w:val="24"/>
                <w:szCs w:val="24"/>
              </w:rPr>
            </w:pPr>
            <w:r w:rsidRPr="00FD4FBA">
              <w:rPr>
                <w:rStyle w:val="Other"/>
                <w:color w:val="000000"/>
                <w:sz w:val="24"/>
                <w:szCs w:val="24"/>
                <w:lang w:eastAsia="vi-VN"/>
              </w:rPr>
              <w:t>03</w:t>
            </w:r>
          </w:p>
        </w:tc>
        <w:tc>
          <w:tcPr>
            <w:tcW w:w="620" w:type="pct"/>
            <w:tcBorders>
              <w:top w:val="single" w:sz="4" w:space="0" w:color="auto"/>
              <w:left w:val="single" w:sz="4" w:space="0" w:color="auto"/>
              <w:bottom w:val="nil"/>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c>
          <w:tcPr>
            <w:tcW w:w="971" w:type="pct"/>
            <w:tcBorders>
              <w:top w:val="single" w:sz="4" w:space="0" w:color="auto"/>
              <w:left w:val="single" w:sz="4" w:space="0" w:color="auto"/>
              <w:bottom w:val="nil"/>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c>
          <w:tcPr>
            <w:tcW w:w="1137" w:type="pct"/>
            <w:tcBorders>
              <w:top w:val="single" w:sz="4" w:space="0" w:color="auto"/>
              <w:left w:val="single" w:sz="4" w:space="0" w:color="auto"/>
              <w:bottom w:val="nil"/>
              <w:right w:val="single" w:sz="4" w:space="0" w:color="auto"/>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r>
      <w:tr w:rsidR="008165B3" w:rsidRPr="00FD4FBA" w:rsidTr="004515AC">
        <w:trPr>
          <w:trHeight w:val="20"/>
          <w:jc w:val="center"/>
        </w:trPr>
        <w:tc>
          <w:tcPr>
            <w:tcW w:w="1819" w:type="pct"/>
            <w:tcBorders>
              <w:top w:val="single" w:sz="4" w:space="0" w:color="auto"/>
              <w:left w:val="single" w:sz="4" w:space="0" w:color="auto"/>
              <w:bottom w:val="nil"/>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r w:rsidRPr="00FD4FBA">
              <w:rPr>
                <w:rStyle w:val="Other"/>
                <w:color w:val="000000"/>
                <w:sz w:val="24"/>
                <w:szCs w:val="24"/>
                <w:lang w:eastAsia="vi-VN"/>
              </w:rPr>
              <w:t>3. Cấp huyện</w:t>
            </w:r>
          </w:p>
        </w:tc>
        <w:tc>
          <w:tcPr>
            <w:tcW w:w="454" w:type="pct"/>
            <w:tcBorders>
              <w:top w:val="single" w:sz="4" w:space="0" w:color="auto"/>
              <w:left w:val="single" w:sz="4" w:space="0" w:color="auto"/>
              <w:bottom w:val="nil"/>
              <w:right w:val="nil"/>
            </w:tcBorders>
            <w:shd w:val="clear" w:color="auto" w:fill="FFFFFF"/>
            <w:vAlign w:val="center"/>
          </w:tcPr>
          <w:p w:rsidR="008165B3" w:rsidRPr="00FD4FBA" w:rsidRDefault="008165B3" w:rsidP="00224F90">
            <w:pPr>
              <w:spacing w:before="60" w:after="60" w:line="240" w:lineRule="auto"/>
              <w:jc w:val="center"/>
              <w:rPr>
                <w:rFonts w:ascii="Times New Roman" w:hAnsi="Times New Roman" w:cs="Times New Roman"/>
                <w:sz w:val="24"/>
                <w:szCs w:val="24"/>
              </w:rPr>
            </w:pPr>
            <w:r w:rsidRPr="00FD4FBA">
              <w:rPr>
                <w:rStyle w:val="Other"/>
                <w:color w:val="000000"/>
                <w:sz w:val="24"/>
                <w:szCs w:val="24"/>
                <w:lang w:eastAsia="vi-VN"/>
              </w:rPr>
              <w:t>04</w:t>
            </w:r>
          </w:p>
        </w:tc>
        <w:tc>
          <w:tcPr>
            <w:tcW w:w="620" w:type="pct"/>
            <w:tcBorders>
              <w:top w:val="single" w:sz="4" w:space="0" w:color="auto"/>
              <w:left w:val="single" w:sz="4" w:space="0" w:color="auto"/>
              <w:bottom w:val="nil"/>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c>
          <w:tcPr>
            <w:tcW w:w="971" w:type="pct"/>
            <w:tcBorders>
              <w:top w:val="single" w:sz="4" w:space="0" w:color="auto"/>
              <w:left w:val="single" w:sz="4" w:space="0" w:color="auto"/>
              <w:bottom w:val="nil"/>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c>
          <w:tcPr>
            <w:tcW w:w="1137" w:type="pct"/>
            <w:tcBorders>
              <w:top w:val="single" w:sz="4" w:space="0" w:color="auto"/>
              <w:left w:val="single" w:sz="4" w:space="0" w:color="auto"/>
              <w:bottom w:val="nil"/>
              <w:right w:val="single" w:sz="4" w:space="0" w:color="auto"/>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r>
      <w:tr w:rsidR="008165B3" w:rsidRPr="00FD4FBA" w:rsidTr="004515AC">
        <w:trPr>
          <w:trHeight w:val="20"/>
          <w:jc w:val="center"/>
        </w:trPr>
        <w:tc>
          <w:tcPr>
            <w:tcW w:w="1819" w:type="pct"/>
            <w:tcBorders>
              <w:top w:val="single" w:sz="4" w:space="0" w:color="auto"/>
              <w:left w:val="single" w:sz="4" w:space="0" w:color="auto"/>
              <w:bottom w:val="single" w:sz="4" w:space="0" w:color="auto"/>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r w:rsidRPr="00FD4FBA">
              <w:rPr>
                <w:rStyle w:val="Other"/>
                <w:color w:val="000000"/>
                <w:sz w:val="24"/>
                <w:szCs w:val="24"/>
                <w:lang w:eastAsia="vi-VN"/>
              </w:rPr>
              <w:t>4. Cấp xã</w:t>
            </w:r>
          </w:p>
        </w:tc>
        <w:tc>
          <w:tcPr>
            <w:tcW w:w="454" w:type="pct"/>
            <w:tcBorders>
              <w:top w:val="single" w:sz="4" w:space="0" w:color="auto"/>
              <w:left w:val="single" w:sz="4" w:space="0" w:color="auto"/>
              <w:bottom w:val="single" w:sz="4" w:space="0" w:color="auto"/>
              <w:right w:val="nil"/>
            </w:tcBorders>
            <w:shd w:val="clear" w:color="auto" w:fill="FFFFFF"/>
            <w:vAlign w:val="center"/>
          </w:tcPr>
          <w:p w:rsidR="008165B3" w:rsidRPr="00FD4FBA" w:rsidRDefault="008165B3" w:rsidP="00224F90">
            <w:pPr>
              <w:spacing w:before="60" w:after="60" w:line="240" w:lineRule="auto"/>
              <w:jc w:val="center"/>
              <w:rPr>
                <w:rFonts w:ascii="Times New Roman" w:hAnsi="Times New Roman" w:cs="Times New Roman"/>
                <w:sz w:val="24"/>
                <w:szCs w:val="24"/>
              </w:rPr>
            </w:pPr>
            <w:r w:rsidRPr="00FD4FBA">
              <w:rPr>
                <w:rStyle w:val="Other"/>
                <w:color w:val="000000"/>
                <w:sz w:val="24"/>
                <w:szCs w:val="24"/>
                <w:lang w:eastAsia="vi-VN"/>
              </w:rPr>
              <w:t>05</w:t>
            </w:r>
          </w:p>
        </w:tc>
        <w:tc>
          <w:tcPr>
            <w:tcW w:w="620" w:type="pct"/>
            <w:tcBorders>
              <w:top w:val="single" w:sz="4" w:space="0" w:color="auto"/>
              <w:left w:val="single" w:sz="4" w:space="0" w:color="auto"/>
              <w:bottom w:val="single" w:sz="4" w:space="0" w:color="auto"/>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c>
          <w:tcPr>
            <w:tcW w:w="971" w:type="pct"/>
            <w:tcBorders>
              <w:top w:val="single" w:sz="4" w:space="0" w:color="auto"/>
              <w:left w:val="single" w:sz="4" w:space="0" w:color="auto"/>
              <w:bottom w:val="single" w:sz="4" w:space="0" w:color="auto"/>
              <w:right w:val="nil"/>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c>
          <w:tcPr>
            <w:tcW w:w="1137"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FD4FBA" w:rsidRDefault="008165B3" w:rsidP="00FD4FBA">
            <w:pPr>
              <w:spacing w:before="60" w:after="60" w:line="240" w:lineRule="auto"/>
              <w:jc w:val="both"/>
              <w:rPr>
                <w:rFonts w:ascii="Times New Roman" w:hAnsi="Times New Roman" w:cs="Times New Roman"/>
                <w:sz w:val="24"/>
                <w:szCs w:val="24"/>
              </w:rPr>
            </w:pPr>
          </w:p>
        </w:tc>
      </w:tr>
    </w:tbl>
    <w:p w:rsidR="008165B3" w:rsidRPr="00FD4FBA" w:rsidRDefault="008165B3" w:rsidP="008165B3">
      <w:pPr>
        <w:pStyle w:val="Bodytext30"/>
        <w:shd w:val="clear" w:color="auto" w:fill="auto"/>
        <w:spacing w:after="120"/>
        <w:ind w:firstLine="720"/>
        <w:jc w:val="both"/>
        <w:rPr>
          <w:color w:val="000000"/>
          <w:sz w:val="24"/>
          <w:szCs w:val="24"/>
        </w:rPr>
        <w:sectPr w:rsidR="008165B3" w:rsidRPr="00FD4FBA" w:rsidSect="000F46F6">
          <w:pgSz w:w="11906" w:h="16838" w:code="9"/>
          <w:pgMar w:top="1440" w:right="1440" w:bottom="1440" w:left="1440" w:header="510" w:footer="3" w:gutter="0"/>
          <w:cols w:space="720"/>
          <w:noEndnote/>
          <w:docGrid w:linePitch="360"/>
        </w:sectPr>
      </w:pP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b/>
          <w:bCs/>
          <w:color w:val="000000"/>
          <w:sz w:val="24"/>
          <w:szCs w:val="24"/>
          <w:lang w:eastAsia="vi-VN"/>
        </w:rPr>
        <w:lastRenderedPageBreak/>
        <w:t>Biểu số 0805.N/BNV-VTLT: Số lượng hồ sơ</w:t>
      </w:r>
    </w:p>
    <w:p w:rsidR="008165B3" w:rsidRPr="00274D96" w:rsidRDefault="008165B3" w:rsidP="008165B3">
      <w:pPr>
        <w:pStyle w:val="Heading30"/>
        <w:keepNext/>
        <w:keepLines/>
        <w:shd w:val="clear" w:color="auto" w:fill="auto"/>
        <w:tabs>
          <w:tab w:val="left" w:pos="1113"/>
        </w:tabs>
        <w:spacing w:after="120"/>
        <w:ind w:left="0"/>
        <w:jc w:val="both"/>
        <w:rPr>
          <w:color w:val="000000"/>
          <w:sz w:val="24"/>
          <w:szCs w:val="24"/>
        </w:rPr>
      </w:pPr>
      <w:bookmarkStart w:id="17" w:name="bookmark184"/>
      <w:bookmarkStart w:id="18" w:name="bookmark185"/>
      <w:r w:rsidRPr="00274D96">
        <w:rPr>
          <w:rStyle w:val="Heading3"/>
          <w:color w:val="000000"/>
          <w:sz w:val="24"/>
          <w:szCs w:val="24"/>
          <w:lang w:eastAsia="vi-VN"/>
        </w:rPr>
        <w:t>1. Khái niệm, phương pháp tính</w:t>
      </w:r>
      <w:bookmarkEnd w:id="17"/>
      <w:bookmarkEnd w:id="18"/>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a) Khái niệm: Hồ sơ là một tập tài liệu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Hồ sơ điện tử là tập hợp các tài liệu điện tử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Hồ sơ bao gồm hồ sơ giấy và hồ sơ điện tử.</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b) Phương pháp tính: Số lượng hồ sơ là số hồ sơ do cán bộ, công chức, viên chức, người lao động lập trong quá trình giải quyết công việc từ ngày 01 tháng 01 đến hết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Trường hợp hồ sơ có cả hai loại văn bản giấy và văn bản điện tử thì chỉ thống kê một trong hai hình thức: hồ sơ giấy hoặc hồ sơ điện tử.</w:t>
      </w:r>
    </w:p>
    <w:p w:rsidR="008165B3" w:rsidRPr="00274D96" w:rsidRDefault="008165B3" w:rsidP="008165B3">
      <w:pPr>
        <w:pStyle w:val="Heading30"/>
        <w:keepNext/>
        <w:keepLines/>
        <w:shd w:val="clear" w:color="auto" w:fill="auto"/>
        <w:tabs>
          <w:tab w:val="left" w:pos="1117"/>
        </w:tabs>
        <w:spacing w:after="120"/>
        <w:ind w:left="0"/>
        <w:jc w:val="both"/>
        <w:rPr>
          <w:color w:val="000000"/>
          <w:sz w:val="24"/>
          <w:szCs w:val="24"/>
        </w:rPr>
      </w:pPr>
      <w:bookmarkStart w:id="19" w:name="bookmark186"/>
      <w:bookmarkStart w:id="20" w:name="bookmark187"/>
      <w:r w:rsidRPr="00274D96">
        <w:rPr>
          <w:rStyle w:val="Heading3"/>
          <w:color w:val="000000"/>
          <w:sz w:val="24"/>
          <w:szCs w:val="24"/>
          <w:lang w:eastAsia="vi-VN"/>
        </w:rPr>
        <w:t>2. Cách ghi biểu</w:t>
      </w:r>
      <w:bookmarkEnd w:id="19"/>
      <w:bookmarkEnd w:id="20"/>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1: Ghi tổng số hồ sơ và chia theo từng loại tương ứng với các dòng của cột A từ ngày 01 tháng 01 đến hết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2: Ghi số hồ sơ giấy và chia theo từng loại tương ứng với các dòng của cột A từ ngày 01 tháng 01 đến hết ngày 31 tháng 12 năm báo cáo;</w:t>
      </w:r>
    </w:p>
    <w:p w:rsidR="008165B3" w:rsidRPr="008165B3" w:rsidRDefault="008165B3" w:rsidP="008165B3">
      <w:pPr>
        <w:pStyle w:val="BodyText"/>
        <w:shd w:val="clear" w:color="auto" w:fill="auto"/>
        <w:spacing w:after="120"/>
        <w:ind w:firstLine="720"/>
        <w:jc w:val="both"/>
        <w:rPr>
          <w:color w:val="000000"/>
        </w:rPr>
      </w:pPr>
      <w:r w:rsidRPr="00274D96">
        <w:rPr>
          <w:rStyle w:val="BodyTextChar1"/>
          <w:color w:val="000000"/>
          <w:sz w:val="24"/>
          <w:szCs w:val="24"/>
          <w:lang w:eastAsia="vi-VN"/>
        </w:rPr>
        <w:t>Cột 3: Ghi số hồ sơ điện tử và chia theo từng loại tương ứng với các dòng của cột A từ ngày 01 tháng 01 đến hết ngày 31 tháng 12 năm báo cáo.</w:t>
      </w:r>
      <w:r w:rsidRPr="008165B3">
        <w:rPr>
          <w:color w:val="000000"/>
        </w:rPr>
        <w:br w:type="page"/>
      </w:r>
    </w:p>
    <w:tbl>
      <w:tblPr>
        <w:tblW w:w="10065" w:type="dxa"/>
        <w:tblInd w:w="-318" w:type="dxa"/>
        <w:tblLook w:val="04A0" w:firstRow="1" w:lastRow="0" w:firstColumn="1" w:lastColumn="0" w:noHBand="0" w:noVBand="1"/>
      </w:tblPr>
      <w:tblGrid>
        <w:gridCol w:w="3970"/>
        <w:gridCol w:w="3544"/>
        <w:gridCol w:w="2551"/>
      </w:tblGrid>
      <w:tr w:rsidR="008165B3" w:rsidRPr="00EB0D76" w:rsidTr="00EB0D76">
        <w:tc>
          <w:tcPr>
            <w:tcW w:w="3970" w:type="dxa"/>
            <w:shd w:val="clear" w:color="auto" w:fill="auto"/>
          </w:tcPr>
          <w:p w:rsidR="00224F90" w:rsidRPr="00EB0D76" w:rsidRDefault="008165B3" w:rsidP="00EB0D76">
            <w:pPr>
              <w:spacing w:after="0" w:line="240" w:lineRule="auto"/>
              <w:jc w:val="both"/>
              <w:rPr>
                <w:rStyle w:val="Bodytext3"/>
                <w:b/>
                <w:bCs/>
                <w:color w:val="000000"/>
                <w:sz w:val="24"/>
                <w:szCs w:val="24"/>
              </w:rPr>
            </w:pPr>
            <w:r w:rsidRPr="00EB0D76">
              <w:rPr>
                <w:rStyle w:val="Bodytext3"/>
                <w:b/>
                <w:bCs/>
                <w:color w:val="000000"/>
                <w:sz w:val="24"/>
                <w:szCs w:val="24"/>
                <w:lang w:eastAsia="vi-VN"/>
              </w:rPr>
              <w:lastRenderedPageBreak/>
              <w:t xml:space="preserve">Biểu số: </w:t>
            </w:r>
            <w:r w:rsidRPr="00EB0D76">
              <w:rPr>
                <w:rStyle w:val="Bodytext3"/>
                <w:b/>
                <w:bCs/>
                <w:color w:val="000000"/>
                <w:sz w:val="24"/>
                <w:szCs w:val="24"/>
              </w:rPr>
              <w:t>0806.N/BNV-VTLT</w:t>
            </w:r>
          </w:p>
          <w:p w:rsidR="00224F90" w:rsidRDefault="008165B3" w:rsidP="00EB0D76">
            <w:pPr>
              <w:spacing w:after="0" w:line="240" w:lineRule="auto"/>
              <w:jc w:val="both"/>
              <w:rPr>
                <w:rStyle w:val="Bodytext3"/>
                <w:color w:val="000000"/>
                <w:sz w:val="24"/>
                <w:szCs w:val="24"/>
              </w:rPr>
            </w:pPr>
            <w:r w:rsidRPr="00EB0D76">
              <w:rPr>
                <w:rStyle w:val="Bodytext3"/>
                <w:color w:val="000000"/>
                <w:sz w:val="24"/>
                <w:szCs w:val="24"/>
              </w:rPr>
              <w:t xml:space="preserve">Ban </w:t>
            </w:r>
            <w:r w:rsidRPr="00EB0D76">
              <w:rPr>
                <w:rStyle w:val="Bodytext3"/>
                <w:color w:val="000000"/>
                <w:sz w:val="24"/>
                <w:szCs w:val="24"/>
                <w:lang w:eastAsia="vi-VN"/>
              </w:rPr>
              <w:t xml:space="preserve">hành </w:t>
            </w:r>
            <w:r w:rsidRPr="00EB0D76">
              <w:rPr>
                <w:rStyle w:val="Bodytext3"/>
                <w:color w:val="000000"/>
                <w:sz w:val="24"/>
                <w:szCs w:val="24"/>
              </w:rPr>
              <w:t xml:space="preserve">theo </w:t>
            </w:r>
            <w:r w:rsidRPr="00EB0D76">
              <w:rPr>
                <w:rStyle w:val="Bodytext3"/>
                <w:color w:val="000000"/>
                <w:sz w:val="24"/>
                <w:szCs w:val="24"/>
                <w:lang w:eastAsia="vi-VN"/>
              </w:rPr>
              <w:t xml:space="preserve">Thông tư số </w:t>
            </w:r>
            <w:r w:rsidRPr="00EB0D76">
              <w:rPr>
                <w:rStyle w:val="Bodytext3"/>
                <w:color w:val="000000"/>
                <w:sz w:val="24"/>
                <w:szCs w:val="24"/>
              </w:rPr>
              <w:t xml:space="preserve">2/2023/TT-BNV </w:t>
            </w:r>
            <w:r w:rsidRPr="00EB0D76">
              <w:rPr>
                <w:rStyle w:val="Bodytext3"/>
                <w:color w:val="000000"/>
                <w:sz w:val="24"/>
                <w:szCs w:val="24"/>
                <w:lang w:eastAsia="vi-VN"/>
              </w:rPr>
              <w:t xml:space="preserve">ngày </w:t>
            </w:r>
            <w:r w:rsidRPr="00EB0D76">
              <w:rPr>
                <w:rStyle w:val="Bodytext3"/>
                <w:color w:val="000000"/>
                <w:sz w:val="24"/>
                <w:szCs w:val="24"/>
              </w:rPr>
              <w:t xml:space="preserve">23/3/2023 </w:t>
            </w:r>
          </w:p>
          <w:p w:rsidR="00D912AE" w:rsidRDefault="00D912AE" w:rsidP="00D912AE">
            <w:pPr>
              <w:spacing w:after="0" w:line="240" w:lineRule="auto"/>
              <w:rPr>
                <w:rStyle w:val="Bodytext3"/>
                <w:color w:val="000000"/>
                <w:sz w:val="24"/>
                <w:szCs w:val="24"/>
              </w:rPr>
            </w:pPr>
            <w:r>
              <w:rPr>
                <w:rStyle w:val="Bodytext3"/>
                <w:color w:val="000000"/>
                <w:sz w:val="24"/>
                <w:szCs w:val="24"/>
              </w:rPr>
              <w:t xml:space="preserve">Ngày nhận báo cáo:  </w:t>
            </w:r>
          </w:p>
          <w:p w:rsidR="00D912AE" w:rsidRPr="00EB0D76" w:rsidRDefault="00D912AE" w:rsidP="00D912AE">
            <w:pPr>
              <w:spacing w:after="0" w:line="240" w:lineRule="auto"/>
              <w:rPr>
                <w:rStyle w:val="Bodytext3"/>
                <w:color w:val="000000"/>
                <w:sz w:val="24"/>
                <w:szCs w:val="24"/>
              </w:rPr>
            </w:pPr>
            <w:r>
              <w:rPr>
                <w:rStyle w:val="Bodytext3"/>
                <w:color w:val="000000"/>
                <w:sz w:val="24"/>
                <w:szCs w:val="24"/>
              </w:rPr>
              <w:t xml:space="preserve">Ngày    tháng     </w:t>
            </w:r>
            <w:r w:rsidR="00091B93">
              <w:rPr>
                <w:rStyle w:val="Bodytext3"/>
                <w:color w:val="000000"/>
                <w:sz w:val="24"/>
                <w:szCs w:val="24"/>
              </w:rPr>
              <w:t>năm 2024</w:t>
            </w:r>
          </w:p>
          <w:p w:rsidR="008165B3" w:rsidRPr="00EB0D76" w:rsidRDefault="008165B3" w:rsidP="00EB0D76">
            <w:pPr>
              <w:spacing w:after="0" w:line="240" w:lineRule="auto"/>
              <w:rPr>
                <w:rStyle w:val="Bodytext3"/>
                <w:color w:val="000000"/>
                <w:sz w:val="24"/>
                <w:szCs w:val="24"/>
              </w:rPr>
            </w:pPr>
          </w:p>
        </w:tc>
        <w:tc>
          <w:tcPr>
            <w:tcW w:w="3544" w:type="dxa"/>
            <w:shd w:val="clear" w:color="auto" w:fill="auto"/>
          </w:tcPr>
          <w:p w:rsidR="008165B3" w:rsidRPr="00EB0D76" w:rsidRDefault="008165B3" w:rsidP="00EB0D76">
            <w:pPr>
              <w:spacing w:after="0" w:line="240" w:lineRule="auto"/>
              <w:jc w:val="center"/>
              <w:rPr>
                <w:rFonts w:ascii="Times New Roman" w:hAnsi="Times New Roman" w:cs="Times New Roman"/>
                <w:sz w:val="24"/>
                <w:szCs w:val="24"/>
              </w:rPr>
            </w:pPr>
            <w:r w:rsidRPr="00EB0D76">
              <w:rPr>
                <w:rStyle w:val="BodyTextChar1"/>
                <w:b/>
                <w:bCs/>
                <w:color w:val="000000"/>
                <w:sz w:val="24"/>
                <w:szCs w:val="24"/>
                <w:lang w:eastAsia="vi-VN"/>
              </w:rPr>
              <w:t>SỐ TỔ CHỨC LƯU TRỮ</w:t>
            </w:r>
            <w:r w:rsidRPr="00EB0D76">
              <w:rPr>
                <w:rStyle w:val="BodyTextChar1"/>
                <w:b/>
                <w:bCs/>
                <w:color w:val="000000"/>
                <w:sz w:val="24"/>
                <w:szCs w:val="24"/>
                <w:lang w:eastAsia="vi-VN"/>
              </w:rPr>
              <w:br/>
              <w:t>Năm</w:t>
            </w:r>
            <w:r w:rsidR="00224F90" w:rsidRPr="00EB0D76">
              <w:rPr>
                <w:rStyle w:val="BodyTextChar1"/>
                <w:b/>
                <w:bCs/>
                <w:color w:val="000000"/>
                <w:sz w:val="24"/>
                <w:szCs w:val="24"/>
                <w:lang w:eastAsia="vi-VN"/>
              </w:rPr>
              <w:t xml:space="preserve"> 2023</w:t>
            </w:r>
          </w:p>
          <w:p w:rsidR="008165B3" w:rsidRPr="00EB0D76" w:rsidRDefault="008165B3" w:rsidP="00EB0D76">
            <w:pPr>
              <w:spacing w:after="0" w:line="240" w:lineRule="auto"/>
              <w:rPr>
                <w:rStyle w:val="Bodytext3"/>
                <w:b/>
                <w:bCs/>
                <w:color w:val="000000"/>
                <w:sz w:val="24"/>
                <w:szCs w:val="24"/>
                <w:lang w:eastAsia="vi-VN"/>
              </w:rPr>
            </w:pPr>
          </w:p>
        </w:tc>
        <w:tc>
          <w:tcPr>
            <w:tcW w:w="2551" w:type="dxa"/>
            <w:shd w:val="clear" w:color="auto" w:fill="auto"/>
          </w:tcPr>
          <w:p w:rsidR="008165B3" w:rsidRPr="00EB0D76" w:rsidRDefault="008165B3" w:rsidP="00EB0D76">
            <w:pPr>
              <w:spacing w:after="0" w:line="240" w:lineRule="auto"/>
              <w:rPr>
                <w:rFonts w:ascii="Times New Roman" w:hAnsi="Times New Roman" w:cs="Times New Roman"/>
                <w:sz w:val="24"/>
                <w:szCs w:val="24"/>
              </w:rPr>
            </w:pPr>
            <w:r w:rsidRPr="00EB0D76">
              <w:rPr>
                <w:rStyle w:val="Bodytext3"/>
                <w:color w:val="000000"/>
                <w:sz w:val="24"/>
                <w:szCs w:val="24"/>
                <w:lang w:eastAsia="vi-VN"/>
              </w:rPr>
              <w:t>Đơn vị báo cáo:</w:t>
            </w:r>
            <w:r w:rsidR="00EB0D76">
              <w:rPr>
                <w:rStyle w:val="Bodytext3"/>
                <w:color w:val="000000"/>
                <w:sz w:val="24"/>
                <w:szCs w:val="24"/>
                <w:lang w:eastAsia="vi-VN"/>
              </w:rPr>
              <w:t xml:space="preserve"> ...</w:t>
            </w:r>
          </w:p>
          <w:p w:rsidR="008165B3" w:rsidRPr="00EB0D76" w:rsidRDefault="008165B3" w:rsidP="00EB0D76">
            <w:pPr>
              <w:spacing w:after="0" w:line="240" w:lineRule="auto"/>
              <w:rPr>
                <w:rFonts w:ascii="Times New Roman" w:hAnsi="Times New Roman" w:cs="Times New Roman"/>
                <w:sz w:val="24"/>
                <w:szCs w:val="24"/>
              </w:rPr>
            </w:pPr>
            <w:r w:rsidRPr="00EB0D76">
              <w:rPr>
                <w:rStyle w:val="Bodytext3"/>
                <w:color w:val="000000"/>
                <w:sz w:val="24"/>
                <w:szCs w:val="24"/>
                <w:lang w:eastAsia="vi-VN"/>
              </w:rPr>
              <w:t>Đơn vị nhận báo cáo:</w:t>
            </w:r>
            <w:r w:rsidR="00EB0D76">
              <w:rPr>
                <w:rStyle w:val="Bodytext3"/>
                <w:color w:val="000000"/>
                <w:sz w:val="24"/>
                <w:szCs w:val="24"/>
                <w:lang w:eastAsia="vi-VN"/>
              </w:rPr>
              <w:t xml:space="preserve"> ...</w:t>
            </w:r>
          </w:p>
          <w:p w:rsidR="008165B3" w:rsidRPr="00EB0D76" w:rsidRDefault="008165B3" w:rsidP="00EB0D76">
            <w:pPr>
              <w:spacing w:after="0" w:line="240" w:lineRule="auto"/>
              <w:rPr>
                <w:rStyle w:val="Bodytext3"/>
                <w:b/>
                <w:bCs/>
                <w:color w:val="000000"/>
                <w:sz w:val="24"/>
                <w:szCs w:val="24"/>
                <w:lang w:eastAsia="vi-VN"/>
              </w:rPr>
            </w:pPr>
          </w:p>
        </w:tc>
      </w:tr>
    </w:tbl>
    <w:p w:rsidR="008165B3" w:rsidRPr="00EB0D76" w:rsidRDefault="008165B3" w:rsidP="008165B3">
      <w:pPr>
        <w:rPr>
          <w:rFonts w:ascii="Times New Roman" w:hAnsi="Times New Roman" w:cs="Times New Roman"/>
          <w:sz w:val="24"/>
          <w:szCs w:val="24"/>
        </w:rPr>
      </w:pPr>
    </w:p>
    <w:p w:rsidR="008165B3" w:rsidRPr="00EB0D76" w:rsidRDefault="008165B3" w:rsidP="008165B3">
      <w:pPr>
        <w:jc w:val="right"/>
        <w:rPr>
          <w:rFonts w:ascii="Times New Roman" w:hAnsi="Times New Roman" w:cs="Times New Roman"/>
          <w:sz w:val="24"/>
          <w:szCs w:val="24"/>
        </w:rPr>
      </w:pPr>
      <w:r w:rsidRPr="00EB0D76">
        <w:rPr>
          <w:rStyle w:val="Tablecaption"/>
          <w:i/>
          <w:iCs/>
          <w:color w:val="000000"/>
          <w:sz w:val="24"/>
          <w:szCs w:val="24"/>
          <w:lang w:eastAsia="vi-VN"/>
        </w:rPr>
        <w:t>Đơn vị tính: Tổ chức</w:t>
      </w:r>
    </w:p>
    <w:tbl>
      <w:tblPr>
        <w:tblW w:w="5336" w:type="pct"/>
        <w:jc w:val="center"/>
        <w:tblCellMar>
          <w:left w:w="0" w:type="dxa"/>
          <w:right w:w="0" w:type="dxa"/>
        </w:tblCellMar>
        <w:tblLook w:val="0000" w:firstRow="0" w:lastRow="0" w:firstColumn="0" w:lastColumn="0" w:noHBand="0" w:noVBand="0"/>
      </w:tblPr>
      <w:tblGrid>
        <w:gridCol w:w="3235"/>
        <w:gridCol w:w="674"/>
        <w:gridCol w:w="1074"/>
        <w:gridCol w:w="1279"/>
        <w:gridCol w:w="1173"/>
        <w:gridCol w:w="1095"/>
        <w:gridCol w:w="1113"/>
      </w:tblGrid>
      <w:tr w:rsidR="008165B3" w:rsidRPr="00EB0D76" w:rsidTr="00EB0D76">
        <w:trPr>
          <w:trHeight w:val="20"/>
          <w:jc w:val="center"/>
        </w:trPr>
        <w:tc>
          <w:tcPr>
            <w:tcW w:w="167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34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Mã số</w:t>
            </w:r>
          </w:p>
        </w:tc>
        <w:tc>
          <w:tcPr>
            <w:tcW w:w="55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Tổng số</w:t>
            </w:r>
          </w:p>
        </w:tc>
        <w:tc>
          <w:tcPr>
            <w:tcW w:w="663"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Trung tâm lưu trữ và</w:t>
            </w:r>
          </w:p>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tương đương</w:t>
            </w:r>
          </w:p>
        </w:tc>
        <w:tc>
          <w:tcPr>
            <w:tcW w:w="6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Phòng lưu trữ</w:t>
            </w:r>
          </w:p>
        </w:tc>
        <w:tc>
          <w:tcPr>
            <w:tcW w:w="56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Tổ lưu</w:t>
            </w:r>
          </w:p>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trữ</w:t>
            </w:r>
          </w:p>
        </w:tc>
        <w:tc>
          <w:tcPr>
            <w:tcW w:w="577"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Bộ phận lưu trữ</w:t>
            </w:r>
          </w:p>
        </w:tc>
      </w:tr>
      <w:tr w:rsidR="008165B3" w:rsidRPr="00EB0D76" w:rsidTr="00EB0D76">
        <w:trPr>
          <w:trHeight w:val="20"/>
          <w:jc w:val="center"/>
        </w:trPr>
        <w:tc>
          <w:tcPr>
            <w:tcW w:w="167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rPr>
              <w:t>A</w:t>
            </w:r>
          </w:p>
        </w:tc>
        <w:tc>
          <w:tcPr>
            <w:tcW w:w="34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B</w:t>
            </w:r>
          </w:p>
        </w:tc>
        <w:tc>
          <w:tcPr>
            <w:tcW w:w="55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1=2+.5</w:t>
            </w:r>
          </w:p>
        </w:tc>
        <w:tc>
          <w:tcPr>
            <w:tcW w:w="663"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2</w:t>
            </w:r>
          </w:p>
        </w:tc>
        <w:tc>
          <w:tcPr>
            <w:tcW w:w="6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3</w:t>
            </w:r>
          </w:p>
        </w:tc>
        <w:tc>
          <w:tcPr>
            <w:tcW w:w="56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4</w:t>
            </w:r>
          </w:p>
        </w:tc>
        <w:tc>
          <w:tcPr>
            <w:tcW w:w="577"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5</w:t>
            </w:r>
          </w:p>
        </w:tc>
      </w:tr>
      <w:tr w:rsidR="008165B3" w:rsidRPr="00EB0D76" w:rsidTr="00EB0D76">
        <w:trPr>
          <w:trHeight w:val="20"/>
          <w:jc w:val="center"/>
        </w:trPr>
        <w:tc>
          <w:tcPr>
            <w:tcW w:w="167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r w:rsidRPr="00EB0D76">
              <w:rPr>
                <w:rStyle w:val="Other"/>
                <w:b/>
                <w:bCs/>
                <w:color w:val="000000"/>
                <w:sz w:val="24"/>
                <w:szCs w:val="24"/>
                <w:lang w:eastAsia="vi-VN"/>
              </w:rPr>
              <w:t>I. Lưu trữ cơ quan</w:t>
            </w:r>
          </w:p>
        </w:tc>
        <w:tc>
          <w:tcPr>
            <w:tcW w:w="34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b/>
                <w:bCs/>
                <w:color w:val="000000"/>
                <w:sz w:val="24"/>
                <w:szCs w:val="24"/>
                <w:lang w:eastAsia="vi-VN"/>
              </w:rPr>
              <w:t>01</w:t>
            </w:r>
          </w:p>
        </w:tc>
        <w:tc>
          <w:tcPr>
            <w:tcW w:w="55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63"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6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77"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8165B3" w:rsidRPr="00EB0D76" w:rsidTr="00EB0D76">
        <w:trPr>
          <w:trHeight w:val="20"/>
          <w:jc w:val="center"/>
        </w:trPr>
        <w:tc>
          <w:tcPr>
            <w:tcW w:w="167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r w:rsidRPr="00EB0D76">
              <w:rPr>
                <w:rStyle w:val="Other"/>
                <w:color w:val="000000"/>
                <w:sz w:val="24"/>
                <w:szCs w:val="24"/>
                <w:lang w:eastAsia="vi-VN"/>
              </w:rPr>
              <w:t>1. Cơ quan, tổ chức cấp I</w:t>
            </w:r>
          </w:p>
        </w:tc>
        <w:tc>
          <w:tcPr>
            <w:tcW w:w="34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02</w:t>
            </w:r>
          </w:p>
        </w:tc>
        <w:tc>
          <w:tcPr>
            <w:tcW w:w="55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63"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6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77"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8165B3" w:rsidRPr="00EB0D76" w:rsidTr="00EB0D76">
        <w:trPr>
          <w:trHeight w:val="20"/>
          <w:jc w:val="center"/>
        </w:trPr>
        <w:tc>
          <w:tcPr>
            <w:tcW w:w="167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r w:rsidRPr="00EB0D76">
              <w:rPr>
                <w:rStyle w:val="Other"/>
                <w:color w:val="000000"/>
                <w:sz w:val="24"/>
                <w:szCs w:val="24"/>
                <w:lang w:eastAsia="vi-VN"/>
              </w:rPr>
              <w:t>2. Cơ quan, tổ chức cấp II</w:t>
            </w:r>
          </w:p>
        </w:tc>
        <w:tc>
          <w:tcPr>
            <w:tcW w:w="34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03</w:t>
            </w:r>
          </w:p>
        </w:tc>
        <w:tc>
          <w:tcPr>
            <w:tcW w:w="55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63"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6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77"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8165B3" w:rsidRPr="00EB0D76" w:rsidTr="00EB0D76">
        <w:trPr>
          <w:trHeight w:val="20"/>
          <w:jc w:val="center"/>
        </w:trPr>
        <w:tc>
          <w:tcPr>
            <w:tcW w:w="167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r w:rsidRPr="00EB0D76">
              <w:rPr>
                <w:rStyle w:val="Other"/>
                <w:color w:val="000000"/>
                <w:sz w:val="24"/>
                <w:szCs w:val="24"/>
                <w:lang w:eastAsia="vi-VN"/>
              </w:rPr>
              <w:t>3. Cấp huyện</w:t>
            </w:r>
          </w:p>
        </w:tc>
        <w:tc>
          <w:tcPr>
            <w:tcW w:w="34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04</w:t>
            </w:r>
          </w:p>
        </w:tc>
        <w:tc>
          <w:tcPr>
            <w:tcW w:w="55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63"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6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77"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8165B3" w:rsidRPr="00EB0D76" w:rsidTr="00EB0D76">
        <w:trPr>
          <w:trHeight w:val="20"/>
          <w:jc w:val="center"/>
        </w:trPr>
        <w:tc>
          <w:tcPr>
            <w:tcW w:w="167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r w:rsidRPr="00EB0D76">
              <w:rPr>
                <w:rStyle w:val="Other"/>
                <w:color w:val="000000"/>
                <w:sz w:val="24"/>
                <w:szCs w:val="24"/>
                <w:lang w:eastAsia="vi-VN"/>
              </w:rPr>
              <w:t>4. Cấp xã</w:t>
            </w:r>
          </w:p>
        </w:tc>
        <w:tc>
          <w:tcPr>
            <w:tcW w:w="34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05</w:t>
            </w:r>
          </w:p>
        </w:tc>
        <w:tc>
          <w:tcPr>
            <w:tcW w:w="557"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63"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6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77"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8165B3" w:rsidRPr="00EB0D76" w:rsidTr="00EB0D76">
        <w:trPr>
          <w:trHeight w:val="20"/>
          <w:jc w:val="center"/>
        </w:trPr>
        <w:tc>
          <w:tcPr>
            <w:tcW w:w="1677"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r w:rsidRPr="00EB0D76">
              <w:rPr>
                <w:rStyle w:val="Other"/>
                <w:b/>
                <w:bCs/>
                <w:color w:val="000000"/>
                <w:sz w:val="24"/>
                <w:szCs w:val="24"/>
                <w:lang w:eastAsia="vi-VN"/>
              </w:rPr>
              <w:t>II. Lưu trữ lịch sử</w:t>
            </w:r>
          </w:p>
        </w:tc>
        <w:tc>
          <w:tcPr>
            <w:tcW w:w="349"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b/>
                <w:bCs/>
                <w:color w:val="000000"/>
                <w:sz w:val="24"/>
                <w:szCs w:val="24"/>
                <w:lang w:eastAsia="vi-VN"/>
              </w:rPr>
              <w:t>06</w:t>
            </w:r>
          </w:p>
        </w:tc>
        <w:tc>
          <w:tcPr>
            <w:tcW w:w="557"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08"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68"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bl>
    <w:p w:rsidR="008165B3" w:rsidRPr="008165B3" w:rsidRDefault="008165B3" w:rsidP="008165B3">
      <w:pPr>
        <w:pStyle w:val="Tablecaption0"/>
        <w:shd w:val="clear" w:color="auto" w:fill="auto"/>
        <w:spacing w:after="120"/>
        <w:ind w:firstLine="720"/>
        <w:jc w:val="both"/>
        <w:rPr>
          <w:color w:val="000000"/>
          <w:sz w:val="28"/>
          <w:szCs w:val="28"/>
        </w:rPr>
        <w:sectPr w:rsidR="008165B3" w:rsidRPr="008165B3" w:rsidSect="000F46F6">
          <w:pgSz w:w="11906" w:h="16838" w:code="9"/>
          <w:pgMar w:top="1440" w:right="1440" w:bottom="1440" w:left="1440" w:header="567" w:footer="3" w:gutter="0"/>
          <w:cols w:space="720"/>
          <w:noEndnote/>
          <w:docGrid w:linePitch="360"/>
        </w:sectPr>
      </w:pP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b/>
          <w:bCs/>
          <w:color w:val="000000"/>
          <w:sz w:val="24"/>
          <w:szCs w:val="24"/>
          <w:lang w:eastAsia="vi-VN"/>
        </w:rPr>
        <w:lastRenderedPageBreak/>
        <w:t>Biểu số 0806.N/BNV-VTLT: Số tổ chức lưu trữ</w:t>
      </w:r>
    </w:p>
    <w:p w:rsidR="008165B3" w:rsidRPr="00274D96" w:rsidRDefault="008165B3" w:rsidP="008165B3">
      <w:pPr>
        <w:pStyle w:val="Heading30"/>
        <w:keepNext/>
        <w:keepLines/>
        <w:shd w:val="clear" w:color="auto" w:fill="auto"/>
        <w:tabs>
          <w:tab w:val="left" w:pos="1273"/>
        </w:tabs>
        <w:spacing w:after="120"/>
        <w:ind w:left="0"/>
        <w:jc w:val="both"/>
        <w:rPr>
          <w:color w:val="000000"/>
          <w:sz w:val="24"/>
          <w:szCs w:val="24"/>
        </w:rPr>
      </w:pPr>
      <w:bookmarkStart w:id="21" w:name="bookmark188"/>
      <w:bookmarkStart w:id="22" w:name="bookmark189"/>
      <w:r w:rsidRPr="00274D96">
        <w:rPr>
          <w:rStyle w:val="Heading3"/>
          <w:color w:val="000000"/>
          <w:sz w:val="24"/>
          <w:szCs w:val="24"/>
          <w:lang w:eastAsia="vi-VN"/>
        </w:rPr>
        <w:t>1. Khái niệm, phương pháp tính</w:t>
      </w:r>
      <w:bookmarkEnd w:id="21"/>
      <w:bookmarkEnd w:id="22"/>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a) Khái niệm: Tổ chức lưu trữ là tổ chức thực hiện các hoạt động thu thập, chỉnh lý, xác định giá trị tài liệu, bảo quản, thống kê, sử dụng tài liệu lưu trữ. Các tổ chức lưu trữ gồm các trung tâm lưu trữ hoặc tương đương; phòng lưu trữ; tổ lưu trữ; bộ phận lưu trữ.</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b) Phương pháp tính: Số tổ chức lưu trữ là số các trung tâm lưu trữ hoặc tương đương; phòng lưu trữ; tổ lưu trữ; bộ phận lưu trữ có đến hết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Trường hợp tổ chức lưu trữ không độc lập, bao gồm công tác văn thư thì chỉ thống kê ở một trong hai: Biểu số tổ chức văn thư (Biểu số 0802.N/BNV-VTLT) hoặc ở Biểu số tổ chức lưu trữ (Biểu số 0806.N/BNV-VTLT).</w:t>
      </w:r>
    </w:p>
    <w:p w:rsidR="008165B3" w:rsidRPr="00274D96" w:rsidRDefault="008165B3" w:rsidP="008165B3">
      <w:pPr>
        <w:pStyle w:val="Heading30"/>
        <w:keepNext/>
        <w:keepLines/>
        <w:shd w:val="clear" w:color="auto" w:fill="auto"/>
        <w:tabs>
          <w:tab w:val="left" w:pos="1297"/>
        </w:tabs>
        <w:spacing w:after="120"/>
        <w:ind w:left="0"/>
        <w:jc w:val="both"/>
        <w:rPr>
          <w:color w:val="000000"/>
          <w:sz w:val="24"/>
          <w:szCs w:val="24"/>
        </w:rPr>
      </w:pPr>
      <w:bookmarkStart w:id="23" w:name="bookmark190"/>
      <w:bookmarkStart w:id="24" w:name="bookmark191"/>
      <w:r w:rsidRPr="00274D96">
        <w:rPr>
          <w:rStyle w:val="Heading3"/>
          <w:color w:val="000000"/>
          <w:sz w:val="24"/>
          <w:szCs w:val="24"/>
          <w:lang w:eastAsia="vi-VN"/>
        </w:rPr>
        <w:t>2. Cách ghi biểu</w:t>
      </w:r>
      <w:bookmarkEnd w:id="23"/>
      <w:bookmarkEnd w:id="24"/>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1: Ghi tổng số tổ chức lưu trữ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2: Ghi số trung tâm lưu trữ và tương đương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3: Ghi số phòng lưu trữ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4: Ghi số tổ lưu trữ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rStyle w:val="BodyTextChar1"/>
          <w:color w:val="000000"/>
          <w:sz w:val="24"/>
          <w:szCs w:val="24"/>
          <w:lang w:eastAsia="vi-VN"/>
        </w:rPr>
      </w:pPr>
      <w:r w:rsidRPr="00274D96">
        <w:rPr>
          <w:rStyle w:val="BodyTextChar1"/>
          <w:color w:val="000000"/>
          <w:sz w:val="24"/>
          <w:szCs w:val="24"/>
          <w:lang w:eastAsia="vi-VN"/>
        </w:rPr>
        <w:t>Cột 5: Ghi số bộ phận lưu trữ và chia theo từng loại tương ứng với các dòng của cột A có đến thời điểm ngày 31 tháng 12 năm báo cáo.</w:t>
      </w:r>
    </w:p>
    <w:p w:rsidR="008165B3" w:rsidRPr="008165B3" w:rsidRDefault="008165B3" w:rsidP="008165B3">
      <w:pPr>
        <w:pStyle w:val="BodyText"/>
        <w:shd w:val="clear" w:color="auto" w:fill="auto"/>
        <w:spacing w:after="120"/>
        <w:ind w:firstLine="720"/>
        <w:jc w:val="both"/>
        <w:rPr>
          <w:color w:val="000000"/>
        </w:rPr>
      </w:pPr>
      <w:r w:rsidRPr="008165B3">
        <w:rPr>
          <w:color w:val="000000"/>
        </w:rPr>
        <w:br w:type="page"/>
      </w:r>
    </w:p>
    <w:tbl>
      <w:tblPr>
        <w:tblW w:w="9464" w:type="dxa"/>
        <w:tblLook w:val="04A0" w:firstRow="1" w:lastRow="0" w:firstColumn="1" w:lastColumn="0" w:noHBand="0" w:noVBand="1"/>
      </w:tblPr>
      <w:tblGrid>
        <w:gridCol w:w="3369"/>
        <w:gridCol w:w="3543"/>
        <w:gridCol w:w="2552"/>
      </w:tblGrid>
      <w:tr w:rsidR="008165B3" w:rsidRPr="00EB0D76" w:rsidTr="000265E1">
        <w:trPr>
          <w:trHeight w:val="1134"/>
        </w:trPr>
        <w:tc>
          <w:tcPr>
            <w:tcW w:w="3369" w:type="dxa"/>
            <w:shd w:val="clear" w:color="auto" w:fill="auto"/>
          </w:tcPr>
          <w:p w:rsidR="008165B3" w:rsidRPr="00EB0D76" w:rsidRDefault="008165B3" w:rsidP="00EB0D76">
            <w:pPr>
              <w:spacing w:after="0" w:line="240" w:lineRule="auto"/>
              <w:rPr>
                <w:rFonts w:ascii="Times New Roman" w:hAnsi="Times New Roman" w:cs="Times New Roman"/>
                <w:sz w:val="24"/>
                <w:szCs w:val="24"/>
              </w:rPr>
            </w:pPr>
            <w:r w:rsidRPr="00EB0D76">
              <w:rPr>
                <w:rStyle w:val="Bodytext3"/>
                <w:b/>
                <w:bCs/>
                <w:color w:val="000000"/>
                <w:sz w:val="24"/>
                <w:szCs w:val="24"/>
                <w:lang w:eastAsia="vi-VN"/>
              </w:rPr>
              <w:lastRenderedPageBreak/>
              <w:t xml:space="preserve">Biểu số: </w:t>
            </w:r>
            <w:r w:rsidRPr="00EB0D76">
              <w:rPr>
                <w:rStyle w:val="Bodytext3"/>
                <w:b/>
                <w:bCs/>
                <w:color w:val="000000"/>
                <w:sz w:val="24"/>
                <w:szCs w:val="24"/>
              </w:rPr>
              <w:t>0807.N/BNV-VTLT</w:t>
            </w:r>
          </w:p>
          <w:p w:rsidR="008165B3" w:rsidRDefault="008165B3" w:rsidP="00EB0D76">
            <w:pPr>
              <w:spacing w:after="0" w:line="240" w:lineRule="auto"/>
              <w:rPr>
                <w:rStyle w:val="Bodytext3"/>
                <w:color w:val="000000"/>
                <w:sz w:val="24"/>
                <w:szCs w:val="24"/>
                <w:lang w:eastAsia="vi-VN"/>
              </w:rPr>
            </w:pPr>
            <w:r w:rsidRPr="00EB0D76">
              <w:rPr>
                <w:rStyle w:val="Bodytext3"/>
                <w:color w:val="000000"/>
                <w:sz w:val="24"/>
                <w:szCs w:val="24"/>
                <w:lang w:eastAsia="vi-VN"/>
              </w:rPr>
              <w:t>Ban hành theo Thông tư số 2/2023/TT-BNV ngày 23/3/2023</w:t>
            </w:r>
          </w:p>
          <w:p w:rsidR="00324C0C" w:rsidRDefault="00324C0C" w:rsidP="00324C0C">
            <w:pPr>
              <w:spacing w:after="0" w:line="240" w:lineRule="auto"/>
              <w:rPr>
                <w:rStyle w:val="Bodytext3"/>
                <w:color w:val="000000"/>
                <w:sz w:val="24"/>
                <w:szCs w:val="24"/>
              </w:rPr>
            </w:pPr>
            <w:r>
              <w:rPr>
                <w:rStyle w:val="Bodytext3"/>
                <w:color w:val="000000"/>
                <w:sz w:val="24"/>
                <w:szCs w:val="24"/>
              </w:rPr>
              <w:t xml:space="preserve">Ngày nhận báo cáo:  </w:t>
            </w:r>
          </w:p>
          <w:p w:rsidR="00324C0C" w:rsidRPr="00EB0D76" w:rsidRDefault="00324C0C" w:rsidP="00324C0C">
            <w:pPr>
              <w:spacing w:after="0" w:line="240" w:lineRule="auto"/>
              <w:rPr>
                <w:rStyle w:val="Bodytext3"/>
                <w:color w:val="000000"/>
                <w:sz w:val="24"/>
                <w:szCs w:val="24"/>
              </w:rPr>
            </w:pPr>
            <w:r>
              <w:rPr>
                <w:rStyle w:val="Bodytext3"/>
                <w:color w:val="000000"/>
                <w:sz w:val="24"/>
                <w:szCs w:val="24"/>
              </w:rPr>
              <w:t xml:space="preserve">Ngày    tháng     </w:t>
            </w:r>
            <w:r w:rsidR="00091B93">
              <w:rPr>
                <w:rStyle w:val="Bodytext3"/>
                <w:color w:val="000000"/>
                <w:sz w:val="24"/>
                <w:szCs w:val="24"/>
              </w:rPr>
              <w:t>năm 2024</w:t>
            </w:r>
          </w:p>
          <w:p w:rsidR="00324C0C" w:rsidRPr="00EB0D76" w:rsidRDefault="00324C0C" w:rsidP="00EB0D76">
            <w:pPr>
              <w:spacing w:after="0" w:line="240" w:lineRule="auto"/>
              <w:rPr>
                <w:rFonts w:ascii="Times New Roman" w:hAnsi="Times New Roman" w:cs="Times New Roman"/>
                <w:sz w:val="24"/>
                <w:szCs w:val="24"/>
              </w:rPr>
            </w:pPr>
          </w:p>
          <w:p w:rsidR="008165B3" w:rsidRPr="00EB0D76" w:rsidRDefault="008165B3" w:rsidP="00EB0D76">
            <w:pPr>
              <w:spacing w:after="0" w:line="240" w:lineRule="auto"/>
              <w:rPr>
                <w:rStyle w:val="Bodytext3"/>
                <w:color w:val="000000"/>
                <w:sz w:val="24"/>
                <w:szCs w:val="24"/>
              </w:rPr>
            </w:pPr>
          </w:p>
        </w:tc>
        <w:tc>
          <w:tcPr>
            <w:tcW w:w="3543" w:type="dxa"/>
            <w:shd w:val="clear" w:color="auto" w:fill="auto"/>
          </w:tcPr>
          <w:p w:rsidR="008165B3" w:rsidRPr="00EB0D76" w:rsidRDefault="008165B3" w:rsidP="00EB0D76">
            <w:pPr>
              <w:spacing w:after="0" w:line="240" w:lineRule="auto"/>
              <w:jc w:val="center"/>
              <w:rPr>
                <w:rFonts w:ascii="Times New Roman" w:hAnsi="Times New Roman" w:cs="Times New Roman"/>
                <w:sz w:val="24"/>
                <w:szCs w:val="24"/>
              </w:rPr>
            </w:pPr>
            <w:r w:rsidRPr="00EB0D76">
              <w:rPr>
                <w:rStyle w:val="Bodytext3"/>
                <w:b/>
                <w:bCs/>
                <w:color w:val="000000"/>
                <w:sz w:val="24"/>
                <w:szCs w:val="24"/>
                <w:lang w:eastAsia="vi-VN"/>
              </w:rPr>
              <w:t>SỐ NHÂN SỰ LÀM CÔNG TÁC LƯU TRỮ</w:t>
            </w:r>
            <w:r w:rsidRPr="00EB0D76">
              <w:rPr>
                <w:rStyle w:val="BodyTextChar1"/>
                <w:b/>
                <w:bCs/>
                <w:color w:val="000000"/>
                <w:sz w:val="24"/>
                <w:szCs w:val="24"/>
                <w:lang w:eastAsia="vi-VN"/>
              </w:rPr>
              <w:br/>
              <w:t>Năm</w:t>
            </w:r>
            <w:r w:rsidR="00EB0D76">
              <w:rPr>
                <w:rStyle w:val="BodyTextChar1"/>
                <w:b/>
                <w:bCs/>
                <w:color w:val="000000"/>
                <w:sz w:val="24"/>
                <w:szCs w:val="24"/>
                <w:lang w:eastAsia="vi-VN"/>
              </w:rPr>
              <w:t xml:space="preserve"> 2023</w:t>
            </w:r>
          </w:p>
          <w:p w:rsidR="008165B3" w:rsidRPr="00EB0D76" w:rsidRDefault="008165B3" w:rsidP="00EB0D76">
            <w:pPr>
              <w:spacing w:after="0" w:line="240" w:lineRule="auto"/>
              <w:rPr>
                <w:rStyle w:val="Bodytext3"/>
                <w:b/>
                <w:bCs/>
                <w:color w:val="000000"/>
                <w:sz w:val="24"/>
                <w:szCs w:val="24"/>
                <w:lang w:eastAsia="vi-VN"/>
              </w:rPr>
            </w:pPr>
          </w:p>
        </w:tc>
        <w:tc>
          <w:tcPr>
            <w:tcW w:w="2552" w:type="dxa"/>
            <w:shd w:val="clear" w:color="auto" w:fill="auto"/>
          </w:tcPr>
          <w:p w:rsidR="008165B3" w:rsidRPr="00EB0D76" w:rsidRDefault="008165B3" w:rsidP="00EB0D76">
            <w:pPr>
              <w:spacing w:after="0" w:line="240" w:lineRule="auto"/>
              <w:rPr>
                <w:rFonts w:ascii="Times New Roman" w:hAnsi="Times New Roman" w:cs="Times New Roman"/>
                <w:sz w:val="24"/>
                <w:szCs w:val="24"/>
              </w:rPr>
            </w:pPr>
            <w:r w:rsidRPr="00EB0D76">
              <w:rPr>
                <w:rStyle w:val="Bodytext3"/>
                <w:color w:val="000000"/>
                <w:sz w:val="24"/>
                <w:szCs w:val="24"/>
                <w:lang w:eastAsia="vi-VN"/>
              </w:rPr>
              <w:t>Đơn vị báo cáo:</w:t>
            </w:r>
            <w:r w:rsidR="00EB0D76">
              <w:rPr>
                <w:rStyle w:val="Bodytext3"/>
                <w:color w:val="000000"/>
                <w:sz w:val="24"/>
                <w:szCs w:val="24"/>
                <w:lang w:eastAsia="vi-VN"/>
              </w:rPr>
              <w:t xml:space="preserve"> ...</w:t>
            </w:r>
          </w:p>
          <w:p w:rsidR="008165B3" w:rsidRPr="00EB0D76" w:rsidRDefault="008165B3" w:rsidP="00EB0D76">
            <w:pPr>
              <w:spacing w:after="0" w:line="240" w:lineRule="auto"/>
              <w:rPr>
                <w:rFonts w:ascii="Times New Roman" w:hAnsi="Times New Roman" w:cs="Times New Roman"/>
                <w:sz w:val="24"/>
                <w:szCs w:val="24"/>
              </w:rPr>
            </w:pPr>
            <w:r w:rsidRPr="00EB0D76">
              <w:rPr>
                <w:rStyle w:val="Bodytext3"/>
                <w:color w:val="000000"/>
                <w:sz w:val="24"/>
                <w:szCs w:val="24"/>
                <w:lang w:eastAsia="vi-VN"/>
              </w:rPr>
              <w:t>Đơn vị nhận báo cáo:</w:t>
            </w:r>
            <w:r w:rsidR="00EB0D76">
              <w:rPr>
                <w:rStyle w:val="Bodytext3"/>
                <w:color w:val="000000"/>
                <w:sz w:val="24"/>
                <w:szCs w:val="24"/>
                <w:lang w:eastAsia="vi-VN"/>
              </w:rPr>
              <w:t xml:space="preserve"> ...</w:t>
            </w:r>
          </w:p>
          <w:p w:rsidR="008165B3" w:rsidRPr="00EB0D76" w:rsidRDefault="008165B3" w:rsidP="00EB0D76">
            <w:pPr>
              <w:spacing w:after="0" w:line="240" w:lineRule="auto"/>
              <w:rPr>
                <w:rStyle w:val="Bodytext3"/>
                <w:b/>
                <w:bCs/>
                <w:color w:val="000000"/>
                <w:sz w:val="24"/>
                <w:szCs w:val="24"/>
                <w:lang w:eastAsia="vi-VN"/>
              </w:rPr>
            </w:pPr>
          </w:p>
        </w:tc>
      </w:tr>
    </w:tbl>
    <w:p w:rsidR="008165B3" w:rsidRPr="00EB0D76" w:rsidRDefault="008165B3" w:rsidP="008165B3">
      <w:pPr>
        <w:jc w:val="right"/>
        <w:rPr>
          <w:rFonts w:ascii="Times New Roman" w:hAnsi="Times New Roman" w:cs="Times New Roman"/>
          <w:sz w:val="24"/>
          <w:szCs w:val="24"/>
        </w:rPr>
      </w:pPr>
      <w:r w:rsidRPr="00EB0D76">
        <w:rPr>
          <w:rStyle w:val="Tablecaption"/>
          <w:i/>
          <w:iCs/>
          <w:color w:val="000000"/>
          <w:sz w:val="24"/>
          <w:szCs w:val="24"/>
          <w:lang w:eastAsia="vi-VN"/>
        </w:rPr>
        <w:t>Đơn vị tính: Người</w:t>
      </w:r>
    </w:p>
    <w:tbl>
      <w:tblPr>
        <w:tblW w:w="5433" w:type="pct"/>
        <w:jc w:val="center"/>
        <w:tblCellMar>
          <w:left w:w="0" w:type="dxa"/>
          <w:right w:w="0" w:type="dxa"/>
        </w:tblCellMar>
        <w:tblLook w:val="0000" w:firstRow="0" w:lastRow="0" w:firstColumn="0" w:lastColumn="0" w:noHBand="0" w:noVBand="0"/>
      </w:tblPr>
      <w:tblGrid>
        <w:gridCol w:w="2143"/>
        <w:gridCol w:w="947"/>
        <w:gridCol w:w="1255"/>
        <w:gridCol w:w="1076"/>
        <w:gridCol w:w="998"/>
        <w:gridCol w:w="1096"/>
        <w:gridCol w:w="1247"/>
        <w:gridCol w:w="1057"/>
      </w:tblGrid>
      <w:tr w:rsidR="00EB0D76" w:rsidRPr="00EB0D76" w:rsidTr="00EB0D76">
        <w:trPr>
          <w:trHeight w:val="20"/>
          <w:jc w:val="center"/>
        </w:trPr>
        <w:tc>
          <w:tcPr>
            <w:tcW w:w="1092" w:type="pct"/>
            <w:vMerge w:val="restar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p>
        </w:tc>
        <w:tc>
          <w:tcPr>
            <w:tcW w:w="482" w:type="pct"/>
            <w:vMerge w:val="restar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Mã số</w:t>
            </w:r>
          </w:p>
        </w:tc>
        <w:tc>
          <w:tcPr>
            <w:tcW w:w="2888" w:type="pct"/>
            <w:gridSpan w:val="5"/>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Lưu trữ cơ quan</w:t>
            </w:r>
          </w:p>
        </w:tc>
        <w:tc>
          <w:tcPr>
            <w:tcW w:w="538" w:type="pct"/>
            <w:vMerge w:val="restar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Lưu trữ lịch sử</w:t>
            </w:r>
          </w:p>
        </w:tc>
      </w:tr>
      <w:tr w:rsidR="00EB0D76" w:rsidRPr="00EB0D76" w:rsidTr="00EB0D76">
        <w:trPr>
          <w:trHeight w:val="20"/>
          <w:jc w:val="center"/>
        </w:trPr>
        <w:tc>
          <w:tcPr>
            <w:tcW w:w="1092" w:type="pct"/>
            <w:vMerge/>
            <w:tcBorders>
              <w:top w:val="nil"/>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p>
        </w:tc>
        <w:tc>
          <w:tcPr>
            <w:tcW w:w="482" w:type="pct"/>
            <w:vMerge/>
            <w:tcBorders>
              <w:top w:val="nil"/>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Tổng số</w:t>
            </w: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Cơ quan, tổ chức cấp I</w:t>
            </w: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Cơ, quan, tổ chức cấp II</w:t>
            </w: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EB0D76" w:rsidP="00EB0D76">
            <w:pPr>
              <w:spacing w:before="60" w:after="60" w:line="240" w:lineRule="auto"/>
              <w:jc w:val="center"/>
              <w:rPr>
                <w:rFonts w:ascii="Times New Roman" w:hAnsi="Times New Roman" w:cs="Times New Roman"/>
                <w:sz w:val="24"/>
                <w:szCs w:val="24"/>
              </w:rPr>
            </w:pPr>
            <w:r>
              <w:rPr>
                <w:rStyle w:val="Other"/>
                <w:color w:val="000000"/>
                <w:sz w:val="24"/>
                <w:szCs w:val="24"/>
                <w:lang w:eastAsia="vi-VN"/>
              </w:rPr>
              <w:t xml:space="preserve"> </w:t>
            </w:r>
            <w:r w:rsidR="008165B3" w:rsidRPr="00EB0D76">
              <w:rPr>
                <w:rStyle w:val="Other"/>
                <w:color w:val="000000"/>
                <w:sz w:val="24"/>
                <w:szCs w:val="24"/>
                <w:lang w:eastAsia="vi-VN"/>
              </w:rPr>
              <w:t>Cấp huyện</w:t>
            </w: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Cấp xã</w:t>
            </w:r>
          </w:p>
        </w:tc>
        <w:tc>
          <w:tcPr>
            <w:tcW w:w="538" w:type="pct"/>
            <w:vMerge/>
            <w:tcBorders>
              <w:top w:val="nil"/>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center"/>
              <w:rPr>
                <w:rFonts w:ascii="Times New Roman" w:hAnsi="Times New Roman" w:cs="Times New Roman"/>
                <w:sz w:val="24"/>
                <w:szCs w:val="24"/>
              </w:rPr>
            </w:pPr>
            <w:r w:rsidRPr="00EB0D76">
              <w:rPr>
                <w:rStyle w:val="Other"/>
                <w:color w:val="000000"/>
                <w:sz w:val="24"/>
                <w:szCs w:val="24"/>
              </w:rPr>
              <w:t>A</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B</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1=2+...5</w:t>
            </w: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2</w:t>
            </w: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3</w:t>
            </w: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4</w:t>
            </w: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5</w:t>
            </w: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6</w:t>
            </w: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b/>
                <w:bCs/>
                <w:color w:val="000000"/>
                <w:sz w:val="24"/>
                <w:szCs w:val="24"/>
              </w:rPr>
              <w:t xml:space="preserve">1. </w:t>
            </w:r>
            <w:r w:rsidRPr="00EB0D76">
              <w:rPr>
                <w:rStyle w:val="Other"/>
                <w:b/>
                <w:bCs/>
                <w:color w:val="000000"/>
                <w:sz w:val="24"/>
                <w:szCs w:val="24"/>
                <w:lang w:eastAsia="vi-VN"/>
              </w:rPr>
              <w:t xml:space="preserve">Tổng số nhân sự (có đến </w:t>
            </w:r>
            <w:r w:rsidRPr="00EB0D76">
              <w:rPr>
                <w:rStyle w:val="Other"/>
                <w:b/>
                <w:bCs/>
                <w:color w:val="000000"/>
                <w:sz w:val="24"/>
                <w:szCs w:val="24"/>
              </w:rPr>
              <w:t xml:space="preserve">31-12 </w:t>
            </w:r>
            <w:r w:rsidRPr="00EB0D76">
              <w:rPr>
                <w:rStyle w:val="Other"/>
                <w:b/>
                <w:bCs/>
                <w:color w:val="000000"/>
                <w:sz w:val="24"/>
                <w:szCs w:val="24"/>
                <w:lang w:eastAsia="vi-VN"/>
              </w:rPr>
              <w:t>năm báo cáo)</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01</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Trong đó: Nữ</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02</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Trong đó chuyên trách</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03</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b/>
                <w:bCs/>
                <w:color w:val="000000"/>
                <w:sz w:val="24"/>
                <w:szCs w:val="24"/>
                <w:lang w:eastAsia="vi-VN"/>
              </w:rPr>
              <w:t>2. Chia theo trình độ học vấn</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a) Trên đại học</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04</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Trong đó chuyên ngành v</w:t>
            </w:r>
            <w:r w:rsidR="00EB0D76">
              <w:rPr>
                <w:rStyle w:val="Other"/>
                <w:color w:val="000000"/>
                <w:sz w:val="24"/>
                <w:szCs w:val="24"/>
                <w:lang w:eastAsia="vi-VN"/>
              </w:rPr>
              <w:t>ă</w:t>
            </w:r>
            <w:r w:rsidRPr="00EB0D76">
              <w:rPr>
                <w:rStyle w:val="Other"/>
                <w:color w:val="000000"/>
                <w:sz w:val="24"/>
                <w:szCs w:val="24"/>
                <w:lang w:eastAsia="vi-VN"/>
              </w:rPr>
              <w:t>n thư, lưu trữ</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05</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b) Đại học</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06</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Trong đó chuyên ngành v</w:t>
            </w:r>
            <w:r w:rsidR="00606E96">
              <w:rPr>
                <w:rStyle w:val="Other"/>
                <w:color w:val="000000"/>
                <w:sz w:val="24"/>
                <w:szCs w:val="24"/>
                <w:lang w:eastAsia="vi-VN"/>
              </w:rPr>
              <w:t>ă</w:t>
            </w:r>
            <w:r w:rsidRPr="00EB0D76">
              <w:rPr>
                <w:rStyle w:val="Other"/>
                <w:color w:val="000000"/>
                <w:sz w:val="24"/>
                <w:szCs w:val="24"/>
                <w:lang w:eastAsia="vi-VN"/>
              </w:rPr>
              <w:t>n thư, lưu trữ</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07</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c) Cao đẳng</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08</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Trong đó chuyên ngành v</w:t>
            </w:r>
            <w:r w:rsidR="00606E96">
              <w:rPr>
                <w:rStyle w:val="Other"/>
                <w:color w:val="000000"/>
                <w:sz w:val="24"/>
                <w:szCs w:val="24"/>
                <w:lang w:eastAsia="vi-VN"/>
              </w:rPr>
              <w:t>ă</w:t>
            </w:r>
            <w:r w:rsidRPr="00EB0D76">
              <w:rPr>
                <w:rStyle w:val="Other"/>
                <w:color w:val="000000"/>
                <w:sz w:val="24"/>
                <w:szCs w:val="24"/>
                <w:lang w:eastAsia="vi-VN"/>
              </w:rPr>
              <w:t>n thư, lưu trữ</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09</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d) Trung cấp</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10</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Trong đó chuyên ngành v</w:t>
            </w:r>
            <w:r w:rsidR="00606E96">
              <w:rPr>
                <w:rStyle w:val="Other"/>
                <w:color w:val="000000"/>
                <w:sz w:val="24"/>
                <w:szCs w:val="24"/>
                <w:lang w:eastAsia="vi-VN"/>
              </w:rPr>
              <w:t>ă</w:t>
            </w:r>
            <w:r w:rsidRPr="00EB0D76">
              <w:rPr>
                <w:rStyle w:val="Other"/>
                <w:color w:val="000000"/>
                <w:sz w:val="24"/>
                <w:szCs w:val="24"/>
                <w:lang w:eastAsia="vi-VN"/>
              </w:rPr>
              <w:t>n thư, lưu trữ</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11</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đ) Sơ cấp (tập huấn ngắn hạn)</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12</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FC2B00">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xml:space="preserve">- Trong đó chuyên </w:t>
            </w:r>
            <w:r w:rsidRPr="00EB0D76">
              <w:rPr>
                <w:rStyle w:val="Other"/>
                <w:color w:val="000000"/>
                <w:sz w:val="24"/>
                <w:szCs w:val="24"/>
                <w:lang w:eastAsia="vi-VN"/>
              </w:rPr>
              <w:lastRenderedPageBreak/>
              <w:t>ngành v</w:t>
            </w:r>
            <w:r w:rsidR="00FC2B00">
              <w:rPr>
                <w:rStyle w:val="Other"/>
                <w:color w:val="000000"/>
                <w:sz w:val="24"/>
                <w:szCs w:val="24"/>
                <w:lang w:eastAsia="vi-VN"/>
              </w:rPr>
              <w:t>ă</w:t>
            </w:r>
            <w:r w:rsidRPr="00EB0D76">
              <w:rPr>
                <w:rStyle w:val="Other"/>
                <w:color w:val="000000"/>
                <w:sz w:val="24"/>
                <w:szCs w:val="24"/>
                <w:lang w:eastAsia="vi-VN"/>
              </w:rPr>
              <w:t>n thư, lưu trữ</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lastRenderedPageBreak/>
              <w:t>13</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b/>
                <w:bCs/>
                <w:color w:val="000000"/>
                <w:sz w:val="24"/>
                <w:szCs w:val="24"/>
                <w:lang w:eastAsia="vi-VN"/>
              </w:rPr>
              <w:lastRenderedPageBreak/>
              <w:t xml:space="preserve">3. Chia theo ngạch công chức, chức </w:t>
            </w:r>
            <w:r w:rsidRPr="00EB0D76">
              <w:rPr>
                <w:rStyle w:val="Other"/>
                <w:b/>
                <w:bCs/>
                <w:color w:val="000000"/>
                <w:sz w:val="24"/>
                <w:szCs w:val="24"/>
              </w:rPr>
              <w:t xml:space="preserve">danh </w:t>
            </w:r>
            <w:r w:rsidRPr="00EB0D76">
              <w:rPr>
                <w:rStyle w:val="Other"/>
                <w:b/>
                <w:bCs/>
                <w:color w:val="000000"/>
                <w:sz w:val="24"/>
                <w:szCs w:val="24"/>
                <w:lang w:eastAsia="vi-VN"/>
              </w:rPr>
              <w:t xml:space="preserve">nghề nghiệp viên chức, chức </w:t>
            </w:r>
            <w:r w:rsidRPr="00EB0D76">
              <w:rPr>
                <w:rStyle w:val="Other"/>
                <w:b/>
                <w:bCs/>
                <w:color w:val="000000"/>
                <w:sz w:val="24"/>
                <w:szCs w:val="24"/>
              </w:rPr>
              <w:t xml:space="preserve">danh </w:t>
            </w:r>
            <w:r w:rsidRPr="00EB0D76">
              <w:rPr>
                <w:rStyle w:val="Other"/>
                <w:b/>
                <w:bCs/>
                <w:color w:val="000000"/>
                <w:sz w:val="24"/>
                <w:szCs w:val="24"/>
                <w:lang w:eastAsia="vi-VN"/>
              </w:rPr>
              <w:t>nghề nghiệp lưu trữ</w:t>
            </w:r>
          </w:p>
        </w:tc>
        <w:tc>
          <w:tcPr>
            <w:tcW w:w="482"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p>
        </w:tc>
        <w:tc>
          <w:tcPr>
            <w:tcW w:w="639"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Lưu trữ viên chính và tương đương</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14</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Lưu trữ viên và tương đương</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15</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Lưu trữ viên trung cấp và tương đương</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16</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Khác</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17</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b/>
                <w:bCs/>
                <w:color w:val="000000"/>
                <w:sz w:val="24"/>
                <w:szCs w:val="24"/>
                <w:lang w:eastAsia="vi-VN"/>
              </w:rPr>
              <w:t>4. Chia theo nhóm tuổi</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Từ 30 trở xuống</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18</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Từ 31 đến 40</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19</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Từ 41 đến 50</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20</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Từ 51 đến 55</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21</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nil"/>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Từ 56 đến 60</w:t>
            </w:r>
          </w:p>
        </w:tc>
        <w:tc>
          <w:tcPr>
            <w:tcW w:w="482"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22</w:t>
            </w:r>
          </w:p>
        </w:tc>
        <w:tc>
          <w:tcPr>
            <w:tcW w:w="639"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nil"/>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nil"/>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r w:rsidR="00EB0D76" w:rsidRPr="00EB0D76" w:rsidTr="00EB0D76">
        <w:trPr>
          <w:trHeight w:val="20"/>
          <w:jc w:val="center"/>
        </w:trPr>
        <w:tc>
          <w:tcPr>
            <w:tcW w:w="1092"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606E96">
            <w:pPr>
              <w:spacing w:before="60" w:after="60" w:line="240" w:lineRule="auto"/>
              <w:jc w:val="both"/>
              <w:rPr>
                <w:rFonts w:ascii="Times New Roman" w:hAnsi="Times New Roman" w:cs="Times New Roman"/>
                <w:sz w:val="24"/>
                <w:szCs w:val="24"/>
              </w:rPr>
            </w:pPr>
            <w:r w:rsidRPr="00EB0D76">
              <w:rPr>
                <w:rStyle w:val="Other"/>
                <w:color w:val="000000"/>
                <w:sz w:val="24"/>
                <w:szCs w:val="24"/>
                <w:lang w:eastAsia="vi-VN"/>
              </w:rPr>
              <w:t>- Trên 60 tuổi</w:t>
            </w:r>
          </w:p>
        </w:tc>
        <w:tc>
          <w:tcPr>
            <w:tcW w:w="482"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jc w:val="center"/>
              <w:rPr>
                <w:rFonts w:ascii="Times New Roman" w:hAnsi="Times New Roman" w:cs="Times New Roman"/>
                <w:sz w:val="24"/>
                <w:szCs w:val="24"/>
              </w:rPr>
            </w:pPr>
            <w:r w:rsidRPr="00EB0D76">
              <w:rPr>
                <w:rStyle w:val="Other"/>
                <w:color w:val="000000"/>
                <w:sz w:val="24"/>
                <w:szCs w:val="24"/>
                <w:lang w:eastAsia="vi-VN"/>
              </w:rPr>
              <w:t>23</w:t>
            </w:r>
          </w:p>
        </w:tc>
        <w:tc>
          <w:tcPr>
            <w:tcW w:w="639"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58"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nil"/>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EB0D76" w:rsidRDefault="008165B3" w:rsidP="00EB0D76">
            <w:pPr>
              <w:spacing w:before="60" w:after="60" w:line="240" w:lineRule="auto"/>
              <w:rPr>
                <w:rFonts w:ascii="Times New Roman" w:hAnsi="Times New Roman" w:cs="Times New Roman"/>
                <w:sz w:val="24"/>
                <w:szCs w:val="24"/>
              </w:rPr>
            </w:pPr>
          </w:p>
        </w:tc>
      </w:tr>
    </w:tbl>
    <w:p w:rsidR="008165B3" w:rsidRPr="008165B3" w:rsidRDefault="008165B3" w:rsidP="008165B3">
      <w:pPr>
        <w:autoSpaceDE w:val="0"/>
        <w:autoSpaceDN w:val="0"/>
        <w:adjustRightInd w:val="0"/>
        <w:spacing w:after="120"/>
        <w:ind w:firstLine="720"/>
        <w:jc w:val="both"/>
        <w:rPr>
          <w:rFonts w:ascii="Times New Roman" w:hAnsi="Times New Roman" w:cs="Times New Roman"/>
          <w:color w:val="000000"/>
          <w:sz w:val="28"/>
          <w:szCs w:val="28"/>
        </w:rPr>
        <w:sectPr w:rsidR="008165B3" w:rsidRPr="008165B3" w:rsidSect="000F46F6">
          <w:pgSz w:w="11906" w:h="16838" w:code="9"/>
          <w:pgMar w:top="1440" w:right="1440" w:bottom="1440" w:left="1440" w:header="624" w:footer="3" w:gutter="0"/>
          <w:cols w:space="720"/>
          <w:noEndnote/>
          <w:docGrid w:linePitch="360"/>
        </w:sectPr>
      </w:pPr>
    </w:p>
    <w:p w:rsidR="008165B3" w:rsidRPr="00274D96" w:rsidRDefault="008165B3" w:rsidP="008165B3">
      <w:pPr>
        <w:pStyle w:val="Heading30"/>
        <w:keepNext/>
        <w:keepLines/>
        <w:shd w:val="clear" w:color="auto" w:fill="auto"/>
        <w:tabs>
          <w:tab w:val="left" w:pos="1179"/>
        </w:tabs>
        <w:spacing w:after="120"/>
        <w:ind w:left="0"/>
        <w:jc w:val="both"/>
        <w:rPr>
          <w:rStyle w:val="Heading3"/>
          <w:color w:val="000000"/>
          <w:sz w:val="24"/>
          <w:szCs w:val="24"/>
          <w:lang w:eastAsia="vi-VN"/>
        </w:rPr>
      </w:pPr>
      <w:bookmarkStart w:id="25" w:name="bookmark192"/>
      <w:bookmarkStart w:id="26" w:name="bookmark193"/>
      <w:r w:rsidRPr="00274D96">
        <w:rPr>
          <w:rStyle w:val="fontstyle01"/>
          <w:b/>
          <w:bCs/>
          <w:sz w:val="24"/>
          <w:szCs w:val="24"/>
        </w:rPr>
        <w:lastRenderedPageBreak/>
        <w:t>Biểu số 0807.N/BNV-VTLT: Số nhân sự làm công tác lưu trữ</w:t>
      </w:r>
    </w:p>
    <w:p w:rsidR="008165B3" w:rsidRPr="00274D96" w:rsidRDefault="008165B3" w:rsidP="008165B3">
      <w:pPr>
        <w:pStyle w:val="Heading30"/>
        <w:keepNext/>
        <w:keepLines/>
        <w:shd w:val="clear" w:color="auto" w:fill="auto"/>
        <w:tabs>
          <w:tab w:val="left" w:pos="1179"/>
        </w:tabs>
        <w:spacing w:after="120"/>
        <w:ind w:left="0"/>
        <w:jc w:val="both"/>
        <w:rPr>
          <w:color w:val="000000"/>
          <w:sz w:val="24"/>
          <w:szCs w:val="24"/>
        </w:rPr>
      </w:pPr>
      <w:r w:rsidRPr="00274D96">
        <w:rPr>
          <w:rStyle w:val="Heading3"/>
          <w:color w:val="000000"/>
          <w:sz w:val="24"/>
          <w:szCs w:val="24"/>
          <w:lang w:eastAsia="vi-VN"/>
        </w:rPr>
        <w:t>1. Khái niệm, phương pháp tính</w:t>
      </w:r>
      <w:bookmarkEnd w:id="25"/>
      <w:bookmarkEnd w:id="26"/>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a) Khái niệm: Nhân sự làm công tác lưu trữ là người thực hiện các hoạt động lưu trữ theo quy định của pháp luật tại các cơ quan, tổ chức.</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b) Phương pháp tính: Số nhân sự làm công tác lưu trữ là số người làm chuyên trách lưu trữ hoặc người làm công tác lưu trữ kiêm nhiệm công tác khác có đến hết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Trường hợp người làm công tác lưu trữ kiêm nhiệm công tác văn thư thì chỉ thống kê một trong hai biểu: Biểu số nhân sự làm công tác văn thư (Biểu số 0803.N/BNV-VTLT) hoặc Biểu số nhân sự làm công tác lưu trữ (Biểu số 0807.N/BNV-VTLT).</w:t>
      </w:r>
    </w:p>
    <w:p w:rsidR="008165B3" w:rsidRPr="00274D96" w:rsidRDefault="008165B3" w:rsidP="008165B3">
      <w:pPr>
        <w:pStyle w:val="Heading30"/>
        <w:keepNext/>
        <w:keepLines/>
        <w:shd w:val="clear" w:color="auto" w:fill="auto"/>
        <w:tabs>
          <w:tab w:val="left" w:pos="1203"/>
        </w:tabs>
        <w:spacing w:after="120"/>
        <w:ind w:left="0"/>
        <w:jc w:val="both"/>
        <w:rPr>
          <w:color w:val="000000"/>
          <w:sz w:val="24"/>
          <w:szCs w:val="24"/>
        </w:rPr>
      </w:pPr>
      <w:bookmarkStart w:id="27" w:name="bookmark194"/>
      <w:bookmarkStart w:id="28" w:name="bookmark195"/>
      <w:r w:rsidRPr="00274D96">
        <w:rPr>
          <w:rStyle w:val="Heading3"/>
          <w:color w:val="000000"/>
          <w:sz w:val="24"/>
          <w:szCs w:val="24"/>
          <w:lang w:eastAsia="vi-VN"/>
        </w:rPr>
        <w:t>2. Cách ghi biểu</w:t>
      </w:r>
      <w:bookmarkEnd w:id="27"/>
      <w:bookmarkEnd w:id="28"/>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1: Ghi tổng số người làm công tác lưu trữ tại Lưu trữ cơ quan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2: Ghi số người làm công tác lưu trữ ở các cơ quan, tổ chức cấp I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3: Ghi số người làm công tác lưu trữ các cơ quan, tổ chức cấp II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4: Ghi số người làm công tác lưu trữ ở cấp huyện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5: Ghi số người làm công tác lưu trữ ở cấp xã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rStyle w:val="BodyTextChar1"/>
          <w:color w:val="000000"/>
          <w:sz w:val="24"/>
          <w:szCs w:val="24"/>
          <w:lang w:eastAsia="vi-VN"/>
        </w:rPr>
      </w:pPr>
      <w:r w:rsidRPr="00274D96">
        <w:rPr>
          <w:rStyle w:val="BodyTextChar1"/>
          <w:color w:val="000000"/>
          <w:sz w:val="24"/>
          <w:szCs w:val="24"/>
          <w:lang w:eastAsia="vi-VN"/>
        </w:rPr>
        <w:t>Cột 6: Ghi số người làm công tác lưu trữ lại Lưu trữ lịch sử và chia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color w:val="000000"/>
          <w:sz w:val="24"/>
          <w:szCs w:val="24"/>
        </w:rPr>
        <w:br w:type="page"/>
      </w:r>
    </w:p>
    <w:tbl>
      <w:tblPr>
        <w:tblW w:w="10065" w:type="dxa"/>
        <w:tblInd w:w="-318" w:type="dxa"/>
        <w:tblLook w:val="04A0" w:firstRow="1" w:lastRow="0" w:firstColumn="1" w:lastColumn="0" w:noHBand="0" w:noVBand="1"/>
      </w:tblPr>
      <w:tblGrid>
        <w:gridCol w:w="3398"/>
        <w:gridCol w:w="4116"/>
        <w:gridCol w:w="2551"/>
      </w:tblGrid>
      <w:tr w:rsidR="008165B3" w:rsidRPr="00193C55" w:rsidTr="0080474C">
        <w:tc>
          <w:tcPr>
            <w:tcW w:w="3398" w:type="dxa"/>
            <w:shd w:val="clear" w:color="auto" w:fill="auto"/>
          </w:tcPr>
          <w:p w:rsidR="0080474C" w:rsidRDefault="008165B3" w:rsidP="0080474C">
            <w:pPr>
              <w:spacing w:after="0" w:line="240" w:lineRule="auto"/>
              <w:jc w:val="both"/>
              <w:rPr>
                <w:rStyle w:val="Tablecaption"/>
                <w:b/>
                <w:bCs/>
                <w:color w:val="000000"/>
                <w:sz w:val="24"/>
                <w:szCs w:val="24"/>
                <w:lang w:eastAsia="vi-VN"/>
              </w:rPr>
            </w:pPr>
            <w:r w:rsidRPr="00193C55">
              <w:rPr>
                <w:rStyle w:val="Tablecaption"/>
                <w:b/>
                <w:bCs/>
                <w:color w:val="000000"/>
                <w:sz w:val="24"/>
                <w:szCs w:val="24"/>
                <w:lang w:eastAsia="vi-VN"/>
              </w:rPr>
              <w:lastRenderedPageBreak/>
              <w:t>Biểu số: 0808.N/BNV-VTLT</w:t>
            </w:r>
          </w:p>
          <w:p w:rsidR="008165B3" w:rsidRDefault="008165B3" w:rsidP="0080474C">
            <w:pPr>
              <w:spacing w:after="0" w:line="240" w:lineRule="auto"/>
              <w:jc w:val="both"/>
              <w:rPr>
                <w:rStyle w:val="Tablecaption"/>
                <w:color w:val="000000"/>
                <w:sz w:val="24"/>
                <w:szCs w:val="24"/>
                <w:lang w:eastAsia="vi-VN"/>
              </w:rPr>
            </w:pPr>
            <w:r w:rsidRPr="00193C55">
              <w:rPr>
                <w:rStyle w:val="Tablecaption"/>
                <w:color w:val="000000"/>
                <w:sz w:val="24"/>
                <w:szCs w:val="24"/>
                <w:lang w:eastAsia="vi-VN"/>
              </w:rPr>
              <w:t>Ban hành theo Thông tư số 2/2023/TT-BNV ngày 23/3/2023</w:t>
            </w:r>
          </w:p>
          <w:p w:rsidR="00324C0C" w:rsidRDefault="00324C0C" w:rsidP="00324C0C">
            <w:pPr>
              <w:spacing w:after="0" w:line="240" w:lineRule="auto"/>
              <w:rPr>
                <w:rStyle w:val="Bodytext3"/>
                <w:color w:val="000000"/>
                <w:sz w:val="24"/>
                <w:szCs w:val="24"/>
              </w:rPr>
            </w:pPr>
            <w:r>
              <w:rPr>
                <w:rStyle w:val="Bodytext3"/>
                <w:color w:val="000000"/>
                <w:sz w:val="24"/>
                <w:szCs w:val="24"/>
              </w:rPr>
              <w:t xml:space="preserve">Ngày nhận báo cáo:  </w:t>
            </w:r>
          </w:p>
          <w:p w:rsidR="00324C0C" w:rsidRPr="00EB0D76" w:rsidRDefault="00324C0C" w:rsidP="00324C0C">
            <w:pPr>
              <w:spacing w:after="0" w:line="240" w:lineRule="auto"/>
              <w:rPr>
                <w:rStyle w:val="Bodytext3"/>
                <w:color w:val="000000"/>
                <w:sz w:val="24"/>
                <w:szCs w:val="24"/>
              </w:rPr>
            </w:pPr>
            <w:r>
              <w:rPr>
                <w:rStyle w:val="Bodytext3"/>
                <w:color w:val="000000"/>
                <w:sz w:val="24"/>
                <w:szCs w:val="24"/>
              </w:rPr>
              <w:t xml:space="preserve">Ngày    tháng     </w:t>
            </w:r>
            <w:r w:rsidR="00091B93">
              <w:rPr>
                <w:rStyle w:val="Bodytext3"/>
                <w:color w:val="000000"/>
                <w:sz w:val="24"/>
                <w:szCs w:val="24"/>
              </w:rPr>
              <w:t>năm 2024</w:t>
            </w:r>
          </w:p>
          <w:p w:rsidR="00324C0C" w:rsidRPr="00193C55" w:rsidRDefault="00324C0C" w:rsidP="0080474C">
            <w:pPr>
              <w:spacing w:after="0" w:line="240" w:lineRule="auto"/>
              <w:jc w:val="both"/>
              <w:rPr>
                <w:rStyle w:val="Bodytext3"/>
                <w:color w:val="000000"/>
                <w:sz w:val="24"/>
                <w:szCs w:val="24"/>
              </w:rPr>
            </w:pPr>
          </w:p>
        </w:tc>
        <w:tc>
          <w:tcPr>
            <w:tcW w:w="4116" w:type="dxa"/>
            <w:shd w:val="clear" w:color="auto" w:fill="auto"/>
          </w:tcPr>
          <w:p w:rsidR="008165B3" w:rsidRPr="00193C55" w:rsidRDefault="008165B3" w:rsidP="0080474C">
            <w:pPr>
              <w:spacing w:after="0" w:line="240" w:lineRule="auto"/>
              <w:jc w:val="center"/>
              <w:rPr>
                <w:rFonts w:ascii="Times New Roman" w:hAnsi="Times New Roman" w:cs="Times New Roman"/>
                <w:sz w:val="24"/>
                <w:szCs w:val="24"/>
              </w:rPr>
            </w:pPr>
            <w:r w:rsidRPr="00193C55">
              <w:rPr>
                <w:rStyle w:val="Tablecaption"/>
                <w:b/>
                <w:bCs/>
                <w:color w:val="000000"/>
                <w:sz w:val="24"/>
                <w:szCs w:val="24"/>
                <w:lang w:eastAsia="vi-VN"/>
              </w:rPr>
              <w:t>SỐ TÀI LIỆU LƯU TRỮ</w:t>
            </w:r>
            <w:r w:rsidRPr="00193C55">
              <w:rPr>
                <w:rStyle w:val="BodyTextChar1"/>
                <w:b/>
                <w:bCs/>
                <w:color w:val="000000"/>
                <w:sz w:val="24"/>
                <w:szCs w:val="24"/>
                <w:lang w:eastAsia="vi-VN"/>
              </w:rPr>
              <w:br/>
              <w:t>Năm</w:t>
            </w:r>
            <w:r w:rsidR="00193C55" w:rsidRPr="00193C55">
              <w:rPr>
                <w:rStyle w:val="BodyTextChar1"/>
                <w:b/>
                <w:bCs/>
                <w:color w:val="000000"/>
                <w:sz w:val="24"/>
                <w:szCs w:val="24"/>
                <w:lang w:eastAsia="vi-VN"/>
              </w:rPr>
              <w:t xml:space="preserve"> 202</w:t>
            </w:r>
            <w:r w:rsidR="000265E1">
              <w:rPr>
                <w:rStyle w:val="BodyTextChar1"/>
                <w:b/>
                <w:bCs/>
                <w:color w:val="000000"/>
                <w:sz w:val="24"/>
                <w:szCs w:val="24"/>
                <w:lang w:eastAsia="vi-VN"/>
              </w:rPr>
              <w:t>3</w:t>
            </w:r>
          </w:p>
          <w:p w:rsidR="008165B3" w:rsidRPr="00193C55" w:rsidRDefault="008165B3" w:rsidP="0080474C">
            <w:pPr>
              <w:spacing w:after="0" w:line="240" w:lineRule="auto"/>
              <w:jc w:val="center"/>
              <w:rPr>
                <w:rStyle w:val="Bodytext3"/>
                <w:b/>
                <w:bCs/>
                <w:color w:val="000000"/>
                <w:sz w:val="24"/>
                <w:szCs w:val="24"/>
                <w:lang w:eastAsia="vi-VN"/>
              </w:rPr>
            </w:pPr>
          </w:p>
        </w:tc>
        <w:tc>
          <w:tcPr>
            <w:tcW w:w="2551" w:type="dxa"/>
            <w:shd w:val="clear" w:color="auto" w:fill="auto"/>
          </w:tcPr>
          <w:p w:rsidR="008165B3" w:rsidRPr="00193C55" w:rsidRDefault="008165B3" w:rsidP="0080474C">
            <w:pPr>
              <w:spacing w:after="0" w:line="240" w:lineRule="auto"/>
              <w:rPr>
                <w:rFonts w:ascii="Times New Roman" w:hAnsi="Times New Roman" w:cs="Times New Roman"/>
                <w:sz w:val="24"/>
                <w:szCs w:val="24"/>
              </w:rPr>
            </w:pPr>
            <w:r w:rsidRPr="00193C55">
              <w:rPr>
                <w:rStyle w:val="Bodytext3"/>
                <w:color w:val="000000"/>
                <w:sz w:val="24"/>
                <w:szCs w:val="24"/>
                <w:lang w:eastAsia="vi-VN"/>
              </w:rPr>
              <w:t>Đơn vị báo cáo:</w:t>
            </w:r>
            <w:r w:rsidR="00193C55" w:rsidRPr="00193C55">
              <w:rPr>
                <w:rStyle w:val="Bodytext3"/>
                <w:color w:val="000000"/>
                <w:sz w:val="24"/>
                <w:szCs w:val="24"/>
                <w:lang w:eastAsia="vi-VN"/>
              </w:rPr>
              <w:t xml:space="preserve"> ...</w:t>
            </w:r>
          </w:p>
          <w:p w:rsidR="008165B3" w:rsidRPr="00193C55" w:rsidRDefault="008165B3" w:rsidP="0080474C">
            <w:pPr>
              <w:spacing w:after="0" w:line="240" w:lineRule="auto"/>
              <w:rPr>
                <w:rFonts w:ascii="Times New Roman" w:hAnsi="Times New Roman" w:cs="Times New Roman"/>
                <w:sz w:val="24"/>
                <w:szCs w:val="24"/>
              </w:rPr>
            </w:pPr>
            <w:r w:rsidRPr="00193C55">
              <w:rPr>
                <w:rStyle w:val="Bodytext3"/>
                <w:color w:val="000000"/>
                <w:sz w:val="24"/>
                <w:szCs w:val="24"/>
                <w:lang w:eastAsia="vi-VN"/>
              </w:rPr>
              <w:t>Đơn vị nhận báo cáo:</w:t>
            </w:r>
            <w:r w:rsidR="00193C55" w:rsidRPr="00193C55">
              <w:rPr>
                <w:rStyle w:val="Bodytext3"/>
                <w:color w:val="000000"/>
                <w:sz w:val="24"/>
                <w:szCs w:val="24"/>
                <w:lang w:eastAsia="vi-VN"/>
              </w:rPr>
              <w:t xml:space="preserve"> ...</w:t>
            </w:r>
          </w:p>
          <w:p w:rsidR="008165B3" w:rsidRPr="00193C55" w:rsidRDefault="008165B3" w:rsidP="0080474C">
            <w:pPr>
              <w:spacing w:after="0" w:line="240" w:lineRule="auto"/>
              <w:jc w:val="center"/>
              <w:rPr>
                <w:rStyle w:val="Bodytext3"/>
                <w:b/>
                <w:bCs/>
                <w:color w:val="000000"/>
                <w:sz w:val="24"/>
                <w:szCs w:val="24"/>
                <w:lang w:eastAsia="vi-VN"/>
              </w:rPr>
            </w:pPr>
          </w:p>
        </w:tc>
      </w:tr>
    </w:tbl>
    <w:p w:rsidR="008165B3" w:rsidRPr="00193C55" w:rsidRDefault="008165B3" w:rsidP="008165B3">
      <w:pPr>
        <w:rPr>
          <w:rFonts w:ascii="Times New Roman" w:hAnsi="Times New Roman" w:cs="Times New Roman"/>
          <w:sz w:val="24"/>
          <w:szCs w:val="24"/>
        </w:rPr>
      </w:pPr>
    </w:p>
    <w:tbl>
      <w:tblPr>
        <w:tblW w:w="5555" w:type="pct"/>
        <w:jc w:val="center"/>
        <w:tblCellMar>
          <w:left w:w="0" w:type="dxa"/>
          <w:right w:w="0" w:type="dxa"/>
        </w:tblCellMar>
        <w:tblLook w:val="0000" w:firstRow="0" w:lastRow="0" w:firstColumn="0" w:lastColumn="0" w:noHBand="0" w:noVBand="0"/>
      </w:tblPr>
      <w:tblGrid>
        <w:gridCol w:w="2056"/>
        <w:gridCol w:w="737"/>
        <w:gridCol w:w="1028"/>
        <w:gridCol w:w="1173"/>
        <w:gridCol w:w="1176"/>
        <w:gridCol w:w="1467"/>
        <w:gridCol w:w="1173"/>
        <w:gridCol w:w="890"/>
        <w:gridCol w:w="703"/>
      </w:tblGrid>
      <w:tr w:rsidR="00193C55" w:rsidRPr="00193C55" w:rsidTr="00193C55">
        <w:trPr>
          <w:trHeight w:val="432"/>
          <w:jc w:val="center"/>
        </w:trPr>
        <w:tc>
          <w:tcPr>
            <w:tcW w:w="988" w:type="pct"/>
            <w:vMerge w:val="restar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p>
        </w:tc>
        <w:tc>
          <w:tcPr>
            <w:tcW w:w="354" w:type="pct"/>
            <w:vMerge w:val="restar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Mã số</w:t>
            </w:r>
          </w:p>
        </w:tc>
        <w:tc>
          <w:tcPr>
            <w:tcW w:w="494" w:type="pct"/>
            <w:vMerge w:val="restar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Đơn vị tính</w:t>
            </w:r>
          </w:p>
        </w:tc>
        <w:tc>
          <w:tcPr>
            <w:tcW w:w="2826" w:type="pct"/>
            <w:gridSpan w:val="5"/>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Lưu trữ cơ quan</w:t>
            </w:r>
          </w:p>
        </w:tc>
        <w:tc>
          <w:tcPr>
            <w:tcW w:w="338" w:type="pct"/>
            <w:vMerge w:val="restar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Lưu trữ lịch sử</w:t>
            </w:r>
          </w:p>
        </w:tc>
      </w:tr>
      <w:tr w:rsidR="00193C55" w:rsidRPr="00193C55" w:rsidTr="00193C55">
        <w:trPr>
          <w:trHeight w:val="432"/>
          <w:jc w:val="center"/>
        </w:trPr>
        <w:tc>
          <w:tcPr>
            <w:tcW w:w="988" w:type="pct"/>
            <w:vMerge/>
            <w:tcBorders>
              <w:top w:val="nil"/>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p>
        </w:tc>
        <w:tc>
          <w:tcPr>
            <w:tcW w:w="354" w:type="pct"/>
            <w:vMerge/>
            <w:tcBorders>
              <w:top w:val="nil"/>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94" w:type="pct"/>
            <w:vMerge/>
            <w:tcBorders>
              <w:top w:val="nil"/>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Tổng số</w:t>
            </w: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Cơ quan, tổ chức cấp I</w:t>
            </w: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Cơ quan, tổ chức cấp II</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Cấp huyện</w:t>
            </w: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Cấp xã</w:t>
            </w:r>
          </w:p>
        </w:tc>
        <w:tc>
          <w:tcPr>
            <w:tcW w:w="338" w:type="pct"/>
            <w:vMerge/>
            <w:tcBorders>
              <w:top w:val="nil"/>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rPr>
              <w:t>A</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B</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1=2+.5</w:t>
            </w: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2</w:t>
            </w: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3</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4</w:t>
            </w: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5</w:t>
            </w: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6</w:t>
            </w: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b/>
                <w:bCs/>
                <w:color w:val="000000"/>
                <w:sz w:val="24"/>
                <w:szCs w:val="24"/>
                <w:lang w:eastAsia="vi-VN"/>
              </w:rPr>
              <w:t>1. Tổng số phông/sưu tập/công trình lưu trữ (có đến 31/12 năm báo cáo</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01</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Phông/ sưu tập/ công trình</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 Trong đó: Số sưu tập</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02</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Sưu tập</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 Trong đó: Số công trình</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03</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Công trình</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b/>
                <w:bCs/>
                <w:color w:val="000000"/>
                <w:sz w:val="24"/>
                <w:szCs w:val="24"/>
                <w:lang w:eastAsia="vi-VN"/>
              </w:rPr>
              <w:t>2. Số tài liệu giấy</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04</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Hồ sơ/</w:t>
            </w:r>
          </w:p>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ĐVBQ</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Quy ra mét giá tài liệu</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05</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Mét giá</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a) Mức độ xử lý nghiệp vụ</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 Số tài liệu đã chỉnh lý hoàn chỉnh</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06</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Hồ sơ/</w:t>
            </w:r>
          </w:p>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ĐVBQ</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Quy ra mét giá</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07</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Mét giá</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 Số tài liệu đã chỉnh lý sơ bộ</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08</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Hồ sơ/</w:t>
            </w:r>
          </w:p>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ĐVBQ</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Quy ra mét giá</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09</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Mét giá</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 Số tài liệu chưa chỉnh lý</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10</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Mét giá</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b) Số tài liệu bị hư hỏng</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11</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Mét giá</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b/>
                <w:bCs/>
                <w:color w:val="000000"/>
                <w:sz w:val="24"/>
                <w:szCs w:val="24"/>
                <w:lang w:eastAsia="vi-VN"/>
              </w:rPr>
              <w:t>3. Số tài liệu bản đồ</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12</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Tấm</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a) Số tài liệu đã thống kê biên mục</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13</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Tấm</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b) Số tài liệu bị hư hỏng</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14</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Tấm</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b/>
                <w:bCs/>
                <w:color w:val="000000"/>
                <w:sz w:val="24"/>
                <w:szCs w:val="24"/>
                <w:lang w:eastAsia="vi-VN"/>
              </w:rPr>
              <w:t>4. Số tài liệu ghi âm</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15</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Cuộn, băng, đĩa</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Quy ra số giờ nghe</w:t>
            </w:r>
          </w:p>
        </w:tc>
        <w:tc>
          <w:tcPr>
            <w:tcW w:w="354"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16</w:t>
            </w:r>
          </w:p>
        </w:tc>
        <w:tc>
          <w:tcPr>
            <w:tcW w:w="494"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Giờ nghe</w:t>
            </w:r>
          </w:p>
        </w:tc>
        <w:tc>
          <w:tcPr>
            <w:tcW w:w="564"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rPr>
              <w:t xml:space="preserve">a) </w:t>
            </w:r>
            <w:r w:rsidRPr="00193C55">
              <w:rPr>
                <w:rStyle w:val="Other"/>
                <w:color w:val="000000"/>
                <w:sz w:val="24"/>
                <w:szCs w:val="24"/>
                <w:lang w:eastAsia="vi-VN"/>
              </w:rPr>
              <w:t>Số tài liệu đã thống kê biên mục</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17</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Cuộn, băng,</w:t>
            </w:r>
          </w:p>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đĩa</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Quy ra giờ nghe</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18</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Giờ nghe</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lastRenderedPageBreak/>
              <w:t>b) Số tài liệu bị hư hỏng</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19</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Cuộn, băng, đĩa</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b/>
                <w:bCs/>
                <w:color w:val="000000"/>
                <w:sz w:val="24"/>
                <w:szCs w:val="24"/>
                <w:lang w:eastAsia="vi-VN"/>
              </w:rPr>
              <w:t>5. Số tài liệu ghi hình</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20</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Cuộn, băng,</w:t>
            </w:r>
          </w:p>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đĩa</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Quy ra số giờ chiếu</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21</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Giờ chiếu</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a) Số tài liệu đã thống kê biên mục</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22</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Cuộn, băng, đĩa</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Quy ra giờ chiếu</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23</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Giờ chiếu</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b) Số tài liệu bị hư hỏng</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24</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Cuộn, băng, đĩa</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b/>
                <w:bCs/>
                <w:color w:val="000000"/>
                <w:sz w:val="24"/>
                <w:szCs w:val="24"/>
                <w:lang w:eastAsia="vi-VN"/>
              </w:rPr>
              <w:t>6. Số tài liệu phim, ảnh</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25</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Chiếc</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Trong đó: Số phim âm bản</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26</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Chiếc</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a) Số tài liệu đã thống kê biên mục</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27</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Chiếc</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b) Số tài liệu bị hư hỏng</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28</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Chiếc</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b/>
                <w:bCs/>
                <w:color w:val="000000"/>
                <w:sz w:val="24"/>
                <w:szCs w:val="24"/>
                <w:lang w:eastAsia="vi-VN"/>
              </w:rPr>
              <w:t>7. Số tài liệu điện tử</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29</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Hồ sơ</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Quy ra dung lượng</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30</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rPr>
              <w:t>MB</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i/>
                <w:iCs/>
                <w:color w:val="000000"/>
                <w:sz w:val="24"/>
                <w:szCs w:val="24"/>
                <w:lang w:eastAsia="vi-VN"/>
              </w:rPr>
              <w:t>Trong đó:</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i/>
                <w:iCs/>
                <w:color w:val="000000"/>
                <w:sz w:val="24"/>
                <w:szCs w:val="24"/>
                <w:lang w:eastAsia="vi-VN"/>
              </w:rPr>
              <w:t>-</w:t>
            </w:r>
            <w:r w:rsidRPr="00193C55">
              <w:rPr>
                <w:rStyle w:val="Other"/>
                <w:color w:val="000000"/>
                <w:sz w:val="24"/>
                <w:szCs w:val="24"/>
                <w:lang w:eastAsia="vi-VN"/>
              </w:rPr>
              <w:t xml:space="preserve"> Số tài liệu đã có dữ liệu đặc tả</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31</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Hồ sơ</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Quy ra dung lượng</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32</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rPr>
              <w:t>MB</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 Số tài liệu được số hóa</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33</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Hồ sơ</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color w:val="000000"/>
                <w:sz w:val="24"/>
                <w:szCs w:val="24"/>
                <w:lang w:eastAsia="vi-VN"/>
              </w:rPr>
              <w:t>Quy ra dung lượng</w:t>
            </w:r>
          </w:p>
        </w:tc>
        <w:tc>
          <w:tcPr>
            <w:tcW w:w="35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34</w:t>
            </w:r>
          </w:p>
        </w:tc>
        <w:tc>
          <w:tcPr>
            <w:tcW w:w="49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rPr>
              <w:t>MB</w:t>
            </w: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nil"/>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nil"/>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r w:rsidR="00193C55" w:rsidRPr="00193C55" w:rsidTr="00193C55">
        <w:trPr>
          <w:trHeight w:val="432"/>
          <w:jc w:val="center"/>
        </w:trPr>
        <w:tc>
          <w:tcPr>
            <w:tcW w:w="988"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both"/>
              <w:rPr>
                <w:rFonts w:ascii="Times New Roman" w:hAnsi="Times New Roman" w:cs="Times New Roman"/>
                <w:sz w:val="24"/>
                <w:szCs w:val="24"/>
              </w:rPr>
            </w:pPr>
            <w:r w:rsidRPr="00193C55">
              <w:rPr>
                <w:rStyle w:val="Other"/>
                <w:b/>
                <w:bCs/>
                <w:color w:val="000000"/>
                <w:sz w:val="24"/>
                <w:szCs w:val="24"/>
                <w:lang w:eastAsia="vi-VN"/>
              </w:rPr>
              <w:t>8. Số tài liệu khác (chi tiết theo tài liệu)</w:t>
            </w:r>
          </w:p>
        </w:tc>
        <w:tc>
          <w:tcPr>
            <w:tcW w:w="354"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r w:rsidRPr="00193C55">
              <w:rPr>
                <w:rStyle w:val="Other"/>
                <w:color w:val="000000"/>
                <w:sz w:val="24"/>
                <w:szCs w:val="24"/>
                <w:lang w:eastAsia="vi-VN"/>
              </w:rPr>
              <w:t>35</w:t>
            </w:r>
          </w:p>
        </w:tc>
        <w:tc>
          <w:tcPr>
            <w:tcW w:w="494"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705"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564"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427" w:type="pct"/>
            <w:tcBorders>
              <w:top w:val="single" w:sz="4" w:space="0" w:color="auto"/>
              <w:left w:val="single" w:sz="4" w:space="0" w:color="auto"/>
              <w:bottom w:val="single" w:sz="4" w:space="0" w:color="auto"/>
              <w:right w:val="nil"/>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193C55" w:rsidRDefault="008165B3" w:rsidP="00193C55">
            <w:pPr>
              <w:spacing w:after="0" w:line="240" w:lineRule="auto"/>
              <w:jc w:val="center"/>
              <w:rPr>
                <w:rFonts w:ascii="Times New Roman" w:hAnsi="Times New Roman" w:cs="Times New Roman"/>
                <w:sz w:val="24"/>
                <w:szCs w:val="24"/>
              </w:rPr>
            </w:pPr>
          </w:p>
        </w:tc>
      </w:tr>
    </w:tbl>
    <w:p w:rsidR="008165B3" w:rsidRPr="008165B3" w:rsidRDefault="008165B3" w:rsidP="008165B3">
      <w:pPr>
        <w:pStyle w:val="BodyText"/>
        <w:shd w:val="clear" w:color="auto" w:fill="auto"/>
        <w:spacing w:after="120"/>
        <w:ind w:firstLine="720"/>
        <w:jc w:val="both"/>
        <w:rPr>
          <w:rStyle w:val="BodyTextChar1"/>
          <w:b/>
          <w:bCs/>
          <w:color w:val="000000"/>
          <w:lang w:eastAsia="vi-VN"/>
        </w:rPr>
      </w:pPr>
    </w:p>
    <w:p w:rsidR="008165B3" w:rsidRDefault="008165B3" w:rsidP="008165B3">
      <w:pPr>
        <w:pStyle w:val="BodyText"/>
        <w:shd w:val="clear" w:color="auto" w:fill="auto"/>
        <w:spacing w:after="120"/>
        <w:ind w:firstLine="720"/>
        <w:jc w:val="both"/>
        <w:rPr>
          <w:rStyle w:val="BodyTextChar1"/>
          <w:b/>
          <w:bCs/>
          <w:color w:val="000000"/>
          <w:lang w:eastAsia="vi-VN"/>
        </w:rPr>
      </w:pPr>
    </w:p>
    <w:p w:rsidR="00193C55" w:rsidRDefault="00193C55" w:rsidP="008165B3">
      <w:pPr>
        <w:pStyle w:val="BodyText"/>
        <w:shd w:val="clear" w:color="auto" w:fill="auto"/>
        <w:spacing w:after="120"/>
        <w:ind w:firstLine="720"/>
        <w:jc w:val="both"/>
        <w:rPr>
          <w:rStyle w:val="BodyTextChar1"/>
          <w:b/>
          <w:bCs/>
          <w:color w:val="000000"/>
          <w:lang w:eastAsia="vi-VN"/>
        </w:rPr>
      </w:pPr>
    </w:p>
    <w:p w:rsidR="00193C55" w:rsidRDefault="00193C55" w:rsidP="008165B3">
      <w:pPr>
        <w:pStyle w:val="BodyText"/>
        <w:shd w:val="clear" w:color="auto" w:fill="auto"/>
        <w:spacing w:after="120"/>
        <w:ind w:firstLine="720"/>
        <w:jc w:val="both"/>
        <w:rPr>
          <w:rStyle w:val="BodyTextChar1"/>
          <w:b/>
          <w:bCs/>
          <w:color w:val="000000"/>
          <w:lang w:eastAsia="vi-VN"/>
        </w:rPr>
      </w:pPr>
    </w:p>
    <w:p w:rsidR="00193C55" w:rsidRDefault="00193C55" w:rsidP="008165B3">
      <w:pPr>
        <w:pStyle w:val="BodyText"/>
        <w:shd w:val="clear" w:color="auto" w:fill="auto"/>
        <w:spacing w:after="120"/>
        <w:ind w:firstLine="720"/>
        <w:jc w:val="both"/>
        <w:rPr>
          <w:rStyle w:val="BodyTextChar1"/>
          <w:b/>
          <w:bCs/>
          <w:color w:val="000000"/>
          <w:lang w:eastAsia="vi-VN"/>
        </w:rPr>
      </w:pPr>
    </w:p>
    <w:p w:rsidR="00193C55" w:rsidRDefault="00193C55" w:rsidP="008165B3">
      <w:pPr>
        <w:pStyle w:val="BodyText"/>
        <w:shd w:val="clear" w:color="auto" w:fill="auto"/>
        <w:spacing w:after="120"/>
        <w:ind w:firstLine="720"/>
        <w:jc w:val="both"/>
        <w:rPr>
          <w:rStyle w:val="BodyTextChar1"/>
          <w:b/>
          <w:bCs/>
          <w:color w:val="000000"/>
          <w:lang w:eastAsia="vi-VN"/>
        </w:rPr>
      </w:pPr>
    </w:p>
    <w:p w:rsidR="00193C55" w:rsidRDefault="00193C55" w:rsidP="008165B3">
      <w:pPr>
        <w:pStyle w:val="BodyText"/>
        <w:shd w:val="clear" w:color="auto" w:fill="auto"/>
        <w:spacing w:after="120"/>
        <w:ind w:firstLine="720"/>
        <w:jc w:val="both"/>
        <w:rPr>
          <w:rStyle w:val="BodyTextChar1"/>
          <w:b/>
          <w:bCs/>
          <w:color w:val="000000"/>
          <w:lang w:eastAsia="vi-VN"/>
        </w:rPr>
      </w:pPr>
    </w:p>
    <w:p w:rsidR="0080474C" w:rsidRDefault="0080474C" w:rsidP="008165B3">
      <w:pPr>
        <w:pStyle w:val="BodyText"/>
        <w:shd w:val="clear" w:color="auto" w:fill="auto"/>
        <w:spacing w:after="120"/>
        <w:ind w:firstLine="720"/>
        <w:jc w:val="both"/>
        <w:rPr>
          <w:rStyle w:val="BodyTextChar1"/>
          <w:b/>
          <w:bCs/>
          <w:color w:val="000000"/>
          <w:lang w:eastAsia="vi-VN"/>
        </w:rPr>
      </w:pPr>
    </w:p>
    <w:p w:rsidR="0080474C" w:rsidRDefault="0080474C" w:rsidP="008165B3">
      <w:pPr>
        <w:pStyle w:val="BodyText"/>
        <w:shd w:val="clear" w:color="auto" w:fill="auto"/>
        <w:spacing w:after="120"/>
        <w:ind w:firstLine="720"/>
        <w:jc w:val="both"/>
        <w:rPr>
          <w:rStyle w:val="BodyTextChar1"/>
          <w:b/>
          <w:bCs/>
          <w:color w:val="000000"/>
          <w:lang w:eastAsia="vi-VN"/>
        </w:rPr>
      </w:pPr>
    </w:p>
    <w:p w:rsidR="0080474C" w:rsidRDefault="0080474C" w:rsidP="008165B3">
      <w:pPr>
        <w:pStyle w:val="BodyText"/>
        <w:shd w:val="clear" w:color="auto" w:fill="auto"/>
        <w:spacing w:after="120"/>
        <w:ind w:firstLine="720"/>
        <w:jc w:val="both"/>
        <w:rPr>
          <w:rStyle w:val="BodyTextChar1"/>
          <w:b/>
          <w:bCs/>
          <w:color w:val="000000"/>
          <w:lang w:eastAsia="vi-VN"/>
        </w:rPr>
      </w:pPr>
    </w:p>
    <w:p w:rsidR="0080474C" w:rsidRDefault="0080474C" w:rsidP="008165B3">
      <w:pPr>
        <w:pStyle w:val="BodyText"/>
        <w:shd w:val="clear" w:color="auto" w:fill="auto"/>
        <w:spacing w:after="120"/>
        <w:ind w:firstLine="720"/>
        <w:jc w:val="both"/>
        <w:rPr>
          <w:rStyle w:val="BodyTextChar1"/>
          <w:b/>
          <w:bCs/>
          <w:color w:val="000000"/>
          <w:lang w:eastAsia="vi-VN"/>
        </w:rPr>
      </w:pP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b/>
          <w:bCs/>
          <w:color w:val="000000"/>
          <w:sz w:val="24"/>
          <w:szCs w:val="24"/>
          <w:lang w:eastAsia="vi-VN"/>
        </w:rPr>
        <w:lastRenderedPageBreak/>
        <w:t>Biểu số 0808.N/BNV-VTLT: Số tài liệu lưu trữ</w:t>
      </w:r>
    </w:p>
    <w:p w:rsidR="008165B3" w:rsidRPr="00274D96" w:rsidRDefault="008165B3" w:rsidP="008165B3">
      <w:pPr>
        <w:pStyle w:val="Heading30"/>
        <w:keepNext/>
        <w:keepLines/>
        <w:shd w:val="clear" w:color="auto" w:fill="auto"/>
        <w:tabs>
          <w:tab w:val="left" w:pos="1106"/>
        </w:tabs>
        <w:spacing w:after="120"/>
        <w:ind w:left="0"/>
        <w:jc w:val="both"/>
        <w:rPr>
          <w:color w:val="000000"/>
          <w:sz w:val="24"/>
          <w:szCs w:val="24"/>
        </w:rPr>
      </w:pPr>
      <w:bookmarkStart w:id="29" w:name="bookmark196"/>
      <w:bookmarkStart w:id="30" w:name="bookmark197"/>
      <w:r w:rsidRPr="00274D96">
        <w:rPr>
          <w:rStyle w:val="Heading3"/>
          <w:color w:val="000000"/>
          <w:sz w:val="24"/>
          <w:szCs w:val="24"/>
          <w:lang w:eastAsia="vi-VN"/>
        </w:rPr>
        <w:t>1. Khái niệm, phương pháp tính</w:t>
      </w:r>
      <w:bookmarkEnd w:id="29"/>
      <w:bookmarkEnd w:id="30"/>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a) Khái niệm:</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Tài liệu lưu trữ là tài liệu có giá trị phục vụ hoạt động thực tiễn, nghiên cứu khoa học, lịch sử được lựa chọn để lưu trữ. Tài liệu lưu trữ bao gồm bản gốc, bản chính; trong trường hợp không còn bản gốc, bản chính thì được thay thế bằng bản sao hợp pháp. Tài liệu lưu trữ có các loại: Tài liệu giấy; tài liệu ghi âm; tài liệu ghi hình; tài liệu phim, ảnh; tài liệu điện tử và tài liệu khác.</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Tài liệu chỉnh lý hoàn chỉnh là tài liệu đã được thực hiện đầy đủ yêu cầu của nghiệp vụ chỉnh lý tài liệu theo quy định.</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Tài liệu chỉnh lý sơ bộ là tài liệu đã lập hồ sơ, có công cụ tra cứu nhưng chưa thực hiện đầy đủ yêu cầu của nghiệp vụ chỉnh lý tài liệu theo quy định.</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Tài liệu chưa chỉnh lý là tài liệu rời lẻ, lộn xộn, chưa được phân loại, sắp xếp khoa học theo quy định.</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Tài liệu bị hư hỏng là tài liệu có một trong các tình trạng sau: giòn, rách, thủng, dính bết, ố vàng, chữ mờ, bay mực, bị axit, chua, nấm mốc, có côn trùng phá hoại.</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Tài liệu lưu trữ điện tử là tài liệu được tạo lập ở dạng thông điệp dữ liệu hình thành trong quá trình hoạt động của cơ quan, tổ chức, cá nhân được lựa chọn để lưu trữ hoặc được số hóa từ tài liệu trên các vật mang tin khác.</w:t>
      </w:r>
    </w:p>
    <w:p w:rsidR="008165B3" w:rsidRPr="00274D96" w:rsidRDefault="008165B3" w:rsidP="008165B3">
      <w:pPr>
        <w:pStyle w:val="BodyText"/>
        <w:shd w:val="clear" w:color="auto" w:fill="auto"/>
        <w:tabs>
          <w:tab w:val="left" w:pos="990"/>
        </w:tabs>
        <w:spacing w:after="120"/>
        <w:ind w:firstLine="720"/>
        <w:jc w:val="both"/>
        <w:rPr>
          <w:color w:val="000000"/>
          <w:sz w:val="24"/>
          <w:szCs w:val="24"/>
        </w:rPr>
      </w:pPr>
      <w:r w:rsidRPr="00274D96">
        <w:rPr>
          <w:rStyle w:val="BodyTextChar1"/>
          <w:color w:val="000000"/>
          <w:sz w:val="24"/>
          <w:szCs w:val="24"/>
          <w:lang w:eastAsia="vi-VN"/>
        </w:rPr>
        <w:t>- Dữ liệu đặc tả của tài liệu là những thông tin mô tả các đặc tính của dữ liệu như nội dung, định dạng, chất lượng, điều kiện và các đặc tính khác nhằm tạo thuận lợi cho quá trình tìm kiếm, truy nhập, quản lý và lưu trữ dữ liệu.</w:t>
      </w:r>
    </w:p>
    <w:p w:rsidR="008165B3" w:rsidRPr="00274D96" w:rsidRDefault="008165B3" w:rsidP="008165B3">
      <w:pPr>
        <w:pStyle w:val="BodyText"/>
        <w:shd w:val="clear" w:color="auto" w:fill="auto"/>
        <w:tabs>
          <w:tab w:val="left" w:pos="995"/>
        </w:tabs>
        <w:spacing w:after="120"/>
        <w:ind w:firstLine="720"/>
        <w:jc w:val="both"/>
        <w:rPr>
          <w:color w:val="000000"/>
          <w:sz w:val="24"/>
          <w:szCs w:val="24"/>
        </w:rPr>
      </w:pPr>
      <w:r w:rsidRPr="00274D96">
        <w:rPr>
          <w:rStyle w:val="BodyTextChar1"/>
          <w:color w:val="000000"/>
          <w:sz w:val="24"/>
          <w:szCs w:val="24"/>
          <w:lang w:eastAsia="vi-VN"/>
        </w:rPr>
        <w:t>- Mét giá tài liệu là chiều dài của 01 mét tài liệu khổ A4 được xếp đứng, sát vào nhau trên giá (hoặc tủ); có thể quy đổi bằng 10 cặp (hộp, bó) tài liệu, mỗi cặp (hộp, bó) có độ dày 10 cm.</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b) Phương pháp tính:</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Tài liệu lưu trữ được quản lý theo các phông lưu trữ/sưu tập lưu trữ/công trình và được tính theo đơn vị tính của từng loại hình tài liệu có đến hết ngày 31 tháng 12 năm báo cáo. Cụ thể:</w:t>
      </w:r>
    </w:p>
    <w:p w:rsidR="008165B3" w:rsidRPr="00274D96" w:rsidRDefault="008165B3" w:rsidP="008165B3">
      <w:pPr>
        <w:pStyle w:val="BodyText"/>
        <w:shd w:val="clear" w:color="auto" w:fill="auto"/>
        <w:tabs>
          <w:tab w:val="left" w:pos="995"/>
        </w:tabs>
        <w:spacing w:after="120"/>
        <w:ind w:firstLine="720"/>
        <w:jc w:val="both"/>
        <w:rPr>
          <w:color w:val="000000"/>
          <w:sz w:val="24"/>
          <w:szCs w:val="24"/>
        </w:rPr>
      </w:pPr>
      <w:r w:rsidRPr="00274D96">
        <w:rPr>
          <w:rStyle w:val="BodyTextChar1"/>
          <w:color w:val="000000"/>
          <w:sz w:val="24"/>
          <w:szCs w:val="24"/>
          <w:lang w:eastAsia="vi-VN"/>
        </w:rPr>
        <w:t>- Số tài liệu lưu trữ giấy là tổng số hồ sơ/đơn vị bảo quản (ĐVBQ) được quy thành số mét giá tài liệu;</w:t>
      </w:r>
    </w:p>
    <w:p w:rsidR="008165B3" w:rsidRPr="00274D96" w:rsidRDefault="008165B3" w:rsidP="008165B3">
      <w:pPr>
        <w:pStyle w:val="BodyText"/>
        <w:shd w:val="clear" w:color="auto" w:fill="auto"/>
        <w:tabs>
          <w:tab w:val="left" w:pos="986"/>
        </w:tabs>
        <w:spacing w:after="120"/>
        <w:ind w:firstLine="720"/>
        <w:jc w:val="both"/>
        <w:rPr>
          <w:color w:val="000000"/>
          <w:sz w:val="24"/>
          <w:szCs w:val="24"/>
        </w:rPr>
      </w:pPr>
      <w:r w:rsidRPr="00274D96">
        <w:rPr>
          <w:rStyle w:val="BodyTextChar1"/>
          <w:color w:val="000000"/>
          <w:sz w:val="24"/>
          <w:szCs w:val="24"/>
          <w:lang w:eastAsia="vi-VN"/>
        </w:rPr>
        <w:t>- Số tài liệu bản đồ là tổng số tấm bản đồ (Bản đồ là tài liệu nền giấy nhưng được bảo quản theo phương pháp riêng);</w:t>
      </w:r>
    </w:p>
    <w:p w:rsidR="008165B3" w:rsidRPr="00274D96" w:rsidRDefault="008165B3" w:rsidP="008165B3">
      <w:pPr>
        <w:pStyle w:val="BodyText"/>
        <w:shd w:val="clear" w:color="auto" w:fill="auto"/>
        <w:tabs>
          <w:tab w:val="left" w:pos="1006"/>
        </w:tabs>
        <w:spacing w:after="120"/>
        <w:ind w:firstLine="720"/>
        <w:jc w:val="both"/>
        <w:rPr>
          <w:color w:val="000000"/>
          <w:sz w:val="24"/>
          <w:szCs w:val="24"/>
        </w:rPr>
      </w:pPr>
      <w:r w:rsidRPr="00274D96">
        <w:rPr>
          <w:rStyle w:val="BodyTextChar1"/>
          <w:color w:val="000000"/>
          <w:sz w:val="24"/>
          <w:szCs w:val="24"/>
          <w:lang w:eastAsia="vi-VN"/>
        </w:rPr>
        <w:t>- Số tài liệu ghi âm là tổng số cuộn, băng, đĩa được quy ra số giờ nghe;</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rPr>
        <w:t xml:space="preserve">- </w:t>
      </w:r>
      <w:r w:rsidRPr="00274D96">
        <w:rPr>
          <w:rStyle w:val="BodyTextChar1"/>
          <w:color w:val="000000"/>
          <w:sz w:val="24"/>
          <w:szCs w:val="24"/>
          <w:lang w:eastAsia="vi-VN"/>
        </w:rPr>
        <w:t xml:space="preserve">Số tài liệu điện tử là số hồ sơ điện tử được </w:t>
      </w:r>
      <w:r w:rsidRPr="00274D96">
        <w:rPr>
          <w:rStyle w:val="BodyTextChar1"/>
          <w:color w:val="000000"/>
          <w:sz w:val="24"/>
          <w:szCs w:val="24"/>
        </w:rPr>
        <w:t xml:space="preserve">quy ra </w:t>
      </w:r>
      <w:r w:rsidRPr="00274D96">
        <w:rPr>
          <w:rStyle w:val="BodyTextChar1"/>
          <w:color w:val="000000"/>
          <w:sz w:val="24"/>
          <w:szCs w:val="24"/>
          <w:lang w:eastAsia="vi-VN"/>
        </w:rPr>
        <w:t xml:space="preserve">số </w:t>
      </w:r>
      <w:r w:rsidRPr="00274D96">
        <w:rPr>
          <w:rStyle w:val="BodyTextChar1"/>
          <w:color w:val="000000"/>
          <w:sz w:val="24"/>
          <w:szCs w:val="24"/>
        </w:rPr>
        <w:t xml:space="preserve">Megabye (MB) </w:t>
      </w:r>
      <w:r w:rsidRPr="00274D96">
        <w:rPr>
          <w:rStyle w:val="BodyTextChar1"/>
          <w:color w:val="000000"/>
          <w:sz w:val="24"/>
          <w:szCs w:val="24"/>
          <w:lang w:eastAsia="vi-VN"/>
        </w:rPr>
        <w:t>của tài liệu;</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rPr>
        <w:t xml:space="preserve">- </w:t>
      </w:r>
      <w:r w:rsidRPr="00274D96">
        <w:rPr>
          <w:rStyle w:val="BodyTextChar1"/>
          <w:color w:val="000000"/>
          <w:sz w:val="24"/>
          <w:szCs w:val="24"/>
          <w:lang w:eastAsia="vi-VN"/>
        </w:rPr>
        <w:t>Số tài liệu khác.</w:t>
      </w:r>
    </w:p>
    <w:p w:rsidR="008165B3" w:rsidRPr="00274D96" w:rsidRDefault="008165B3" w:rsidP="008165B3">
      <w:pPr>
        <w:pStyle w:val="Heading30"/>
        <w:keepNext/>
        <w:keepLines/>
        <w:shd w:val="clear" w:color="auto" w:fill="auto"/>
        <w:tabs>
          <w:tab w:val="left" w:pos="1151"/>
        </w:tabs>
        <w:spacing w:after="120"/>
        <w:ind w:left="0"/>
        <w:jc w:val="both"/>
        <w:rPr>
          <w:color w:val="000000"/>
          <w:sz w:val="24"/>
          <w:szCs w:val="24"/>
        </w:rPr>
      </w:pPr>
      <w:bookmarkStart w:id="31" w:name="bookmark198"/>
      <w:bookmarkStart w:id="32" w:name="bookmark199"/>
      <w:r w:rsidRPr="00274D96">
        <w:rPr>
          <w:rStyle w:val="Heading3"/>
          <w:color w:val="000000"/>
          <w:sz w:val="24"/>
          <w:szCs w:val="24"/>
          <w:lang w:eastAsia="vi-VN"/>
        </w:rPr>
        <w:t xml:space="preserve">3. Cách </w:t>
      </w:r>
      <w:r w:rsidRPr="00274D96">
        <w:rPr>
          <w:rStyle w:val="Heading3"/>
          <w:color w:val="000000"/>
          <w:sz w:val="24"/>
          <w:szCs w:val="24"/>
        </w:rPr>
        <w:t xml:space="preserve">ghi </w:t>
      </w:r>
      <w:r w:rsidRPr="00274D96">
        <w:rPr>
          <w:rStyle w:val="Heading3"/>
          <w:color w:val="000000"/>
          <w:sz w:val="24"/>
          <w:szCs w:val="24"/>
          <w:lang w:eastAsia="vi-VN"/>
        </w:rPr>
        <w:t>biểu</w:t>
      </w:r>
      <w:bookmarkEnd w:id="31"/>
      <w:bookmarkEnd w:id="32"/>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xml:space="preserve">Cột </w:t>
      </w:r>
      <w:r w:rsidRPr="00274D96">
        <w:rPr>
          <w:rStyle w:val="BodyTextChar1"/>
          <w:color w:val="000000"/>
          <w:sz w:val="24"/>
          <w:szCs w:val="24"/>
        </w:rPr>
        <w:t xml:space="preserve">1: Ghi </w:t>
      </w:r>
      <w:r w:rsidRPr="00274D96">
        <w:rPr>
          <w:rStyle w:val="BodyTextChar1"/>
          <w:color w:val="000000"/>
          <w:sz w:val="24"/>
          <w:szCs w:val="24"/>
          <w:lang w:eastAsia="vi-VN"/>
        </w:rPr>
        <w:t xml:space="preserve">tổng số tài liệu lưu trữ của Lưu trữ cơ </w:t>
      </w:r>
      <w:r w:rsidRPr="00274D96">
        <w:rPr>
          <w:rStyle w:val="BodyTextChar1"/>
          <w:color w:val="000000"/>
          <w:sz w:val="24"/>
          <w:szCs w:val="24"/>
        </w:rPr>
        <w:t xml:space="preserve">quan </w:t>
      </w:r>
      <w:r w:rsidRPr="00274D96">
        <w:rPr>
          <w:rStyle w:val="BodyTextChar1"/>
          <w:color w:val="000000"/>
          <w:sz w:val="24"/>
          <w:szCs w:val="24"/>
          <w:lang w:eastAsia="vi-VN"/>
        </w:rPr>
        <w:t xml:space="preserve">và </w:t>
      </w:r>
      <w:r w:rsidRPr="00274D96">
        <w:rPr>
          <w:rStyle w:val="BodyTextChar1"/>
          <w:color w:val="000000"/>
          <w:sz w:val="24"/>
          <w:szCs w:val="24"/>
        </w:rPr>
        <w:t xml:space="preserve">chia theo </w:t>
      </w:r>
      <w:r w:rsidRPr="00274D96">
        <w:rPr>
          <w:rStyle w:val="BodyTextChar1"/>
          <w:color w:val="000000"/>
          <w:sz w:val="24"/>
          <w:szCs w:val="24"/>
          <w:lang w:eastAsia="vi-VN"/>
        </w:rPr>
        <w:t xml:space="preserve">từng loại tương ứng với các dòng của cột </w:t>
      </w:r>
      <w:r w:rsidRPr="00274D96">
        <w:rPr>
          <w:rStyle w:val="BodyTextChar1"/>
          <w:color w:val="000000"/>
          <w:sz w:val="24"/>
          <w:szCs w:val="24"/>
        </w:rPr>
        <w:t xml:space="preserve">A </w:t>
      </w:r>
      <w:r w:rsidRPr="00274D96">
        <w:rPr>
          <w:rStyle w:val="BodyTextChar1"/>
          <w:color w:val="000000"/>
          <w:sz w:val="24"/>
          <w:szCs w:val="24"/>
          <w:lang w:eastAsia="vi-VN"/>
        </w:rPr>
        <w:t xml:space="preserve">có đến thời điểm ngày </w:t>
      </w:r>
      <w:r w:rsidRPr="00274D96">
        <w:rPr>
          <w:rStyle w:val="BodyTextChar1"/>
          <w:color w:val="000000"/>
          <w:sz w:val="24"/>
          <w:szCs w:val="24"/>
        </w:rPr>
        <w:t xml:space="preserve">31 </w:t>
      </w:r>
      <w:r w:rsidRPr="00274D96">
        <w:rPr>
          <w:rStyle w:val="BodyTextChar1"/>
          <w:color w:val="000000"/>
          <w:sz w:val="24"/>
          <w:szCs w:val="24"/>
          <w:lang w:eastAsia="vi-VN"/>
        </w:rPr>
        <w:t xml:space="preserve">tháng </w:t>
      </w:r>
      <w:r w:rsidRPr="00274D96">
        <w:rPr>
          <w:rStyle w:val="BodyTextChar1"/>
          <w:color w:val="000000"/>
          <w:sz w:val="24"/>
          <w:szCs w:val="24"/>
        </w:rPr>
        <w:t xml:space="preserve">12 </w:t>
      </w:r>
      <w:r w:rsidRPr="00274D96">
        <w:rPr>
          <w:rStyle w:val="BodyTextChar1"/>
          <w:color w:val="000000"/>
          <w:sz w:val="24"/>
          <w:szCs w:val="24"/>
          <w:lang w:eastAsia="vi-VN"/>
        </w:rPr>
        <w:t>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xml:space="preserve">Cột </w:t>
      </w:r>
      <w:r w:rsidRPr="00274D96">
        <w:rPr>
          <w:rStyle w:val="BodyTextChar1"/>
          <w:color w:val="000000"/>
          <w:sz w:val="24"/>
          <w:szCs w:val="24"/>
        </w:rPr>
        <w:t xml:space="preserve">2: Ghi </w:t>
      </w:r>
      <w:r w:rsidRPr="00274D96">
        <w:rPr>
          <w:rStyle w:val="BodyTextChar1"/>
          <w:color w:val="000000"/>
          <w:sz w:val="24"/>
          <w:szCs w:val="24"/>
          <w:lang w:eastAsia="vi-VN"/>
        </w:rPr>
        <w:t xml:space="preserve">số tài liệu lưu trữ của cơ </w:t>
      </w:r>
      <w:r w:rsidRPr="00274D96">
        <w:rPr>
          <w:rStyle w:val="BodyTextChar1"/>
          <w:color w:val="000000"/>
          <w:sz w:val="24"/>
          <w:szCs w:val="24"/>
        </w:rPr>
        <w:t xml:space="preserve">quan, </w:t>
      </w:r>
      <w:r w:rsidRPr="00274D96">
        <w:rPr>
          <w:rStyle w:val="BodyTextChar1"/>
          <w:color w:val="000000"/>
          <w:sz w:val="24"/>
          <w:szCs w:val="24"/>
          <w:lang w:eastAsia="vi-VN"/>
        </w:rPr>
        <w:t xml:space="preserve">tổ chức cấp </w:t>
      </w:r>
      <w:r w:rsidRPr="00274D96">
        <w:rPr>
          <w:rStyle w:val="BodyTextChar1"/>
          <w:color w:val="000000"/>
          <w:sz w:val="24"/>
          <w:szCs w:val="24"/>
        </w:rPr>
        <w:t xml:space="preserve">I </w:t>
      </w:r>
      <w:r w:rsidRPr="00274D96">
        <w:rPr>
          <w:rStyle w:val="BodyTextChar1"/>
          <w:color w:val="000000"/>
          <w:sz w:val="24"/>
          <w:szCs w:val="24"/>
          <w:lang w:eastAsia="vi-VN"/>
        </w:rPr>
        <w:t xml:space="preserve">và </w:t>
      </w:r>
      <w:r w:rsidRPr="00274D96">
        <w:rPr>
          <w:rStyle w:val="BodyTextChar1"/>
          <w:color w:val="000000"/>
          <w:sz w:val="24"/>
          <w:szCs w:val="24"/>
        </w:rPr>
        <w:t xml:space="preserve">chia theo </w:t>
      </w:r>
      <w:r w:rsidRPr="00274D96">
        <w:rPr>
          <w:rStyle w:val="BodyTextChar1"/>
          <w:color w:val="000000"/>
          <w:sz w:val="24"/>
          <w:szCs w:val="24"/>
          <w:lang w:eastAsia="vi-VN"/>
        </w:rPr>
        <w:t xml:space="preserve">từng loại tương ứng với các dòng của cột </w:t>
      </w:r>
      <w:r w:rsidRPr="00274D96">
        <w:rPr>
          <w:rStyle w:val="BodyTextChar1"/>
          <w:color w:val="000000"/>
          <w:sz w:val="24"/>
          <w:szCs w:val="24"/>
        </w:rPr>
        <w:t xml:space="preserve">A </w:t>
      </w:r>
      <w:r w:rsidRPr="00274D96">
        <w:rPr>
          <w:rStyle w:val="BodyTextChar1"/>
          <w:color w:val="000000"/>
          <w:sz w:val="24"/>
          <w:szCs w:val="24"/>
          <w:lang w:eastAsia="vi-VN"/>
        </w:rPr>
        <w:t xml:space="preserve">có đến thời điểm ngày </w:t>
      </w:r>
      <w:r w:rsidRPr="00274D96">
        <w:rPr>
          <w:rStyle w:val="BodyTextChar1"/>
          <w:color w:val="000000"/>
          <w:sz w:val="24"/>
          <w:szCs w:val="24"/>
        </w:rPr>
        <w:t xml:space="preserve">31 </w:t>
      </w:r>
      <w:r w:rsidRPr="00274D96">
        <w:rPr>
          <w:rStyle w:val="BodyTextChar1"/>
          <w:color w:val="000000"/>
          <w:sz w:val="24"/>
          <w:szCs w:val="24"/>
          <w:lang w:eastAsia="vi-VN"/>
        </w:rPr>
        <w:t xml:space="preserve">tháng </w:t>
      </w:r>
      <w:r w:rsidRPr="00274D96">
        <w:rPr>
          <w:rStyle w:val="BodyTextChar1"/>
          <w:color w:val="000000"/>
          <w:sz w:val="24"/>
          <w:szCs w:val="24"/>
        </w:rPr>
        <w:t xml:space="preserve">12 </w:t>
      </w:r>
      <w:r w:rsidRPr="00274D96">
        <w:rPr>
          <w:rStyle w:val="BodyTextChar1"/>
          <w:color w:val="000000"/>
          <w:sz w:val="24"/>
          <w:szCs w:val="24"/>
          <w:lang w:eastAsia="vi-VN"/>
        </w:rPr>
        <w:t>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xml:space="preserve">Cột </w:t>
      </w:r>
      <w:r w:rsidRPr="00274D96">
        <w:rPr>
          <w:rStyle w:val="BodyTextChar1"/>
          <w:color w:val="000000"/>
          <w:sz w:val="24"/>
          <w:szCs w:val="24"/>
        </w:rPr>
        <w:t xml:space="preserve">3: Ghi </w:t>
      </w:r>
      <w:r w:rsidRPr="00274D96">
        <w:rPr>
          <w:rStyle w:val="BodyTextChar1"/>
          <w:color w:val="000000"/>
          <w:sz w:val="24"/>
          <w:szCs w:val="24"/>
          <w:lang w:eastAsia="vi-VN"/>
        </w:rPr>
        <w:t xml:space="preserve">số tài liệu lưu trữ của cơ </w:t>
      </w:r>
      <w:r w:rsidRPr="00274D96">
        <w:rPr>
          <w:rStyle w:val="BodyTextChar1"/>
          <w:color w:val="000000"/>
          <w:sz w:val="24"/>
          <w:szCs w:val="24"/>
        </w:rPr>
        <w:t xml:space="preserve">quan, </w:t>
      </w:r>
      <w:r w:rsidRPr="00274D96">
        <w:rPr>
          <w:rStyle w:val="BodyTextChar1"/>
          <w:color w:val="000000"/>
          <w:sz w:val="24"/>
          <w:szCs w:val="24"/>
          <w:lang w:eastAsia="vi-VN"/>
        </w:rPr>
        <w:t xml:space="preserve">tổ chức cấp </w:t>
      </w:r>
      <w:r w:rsidRPr="00274D96">
        <w:rPr>
          <w:rStyle w:val="BodyTextChar1"/>
          <w:color w:val="000000"/>
          <w:sz w:val="24"/>
          <w:szCs w:val="24"/>
        </w:rPr>
        <w:t xml:space="preserve">II </w:t>
      </w:r>
      <w:r w:rsidRPr="00274D96">
        <w:rPr>
          <w:rStyle w:val="BodyTextChar1"/>
          <w:color w:val="000000"/>
          <w:sz w:val="24"/>
          <w:szCs w:val="24"/>
          <w:lang w:eastAsia="vi-VN"/>
        </w:rPr>
        <w:t xml:space="preserve">và </w:t>
      </w:r>
      <w:r w:rsidRPr="00274D96">
        <w:rPr>
          <w:rStyle w:val="BodyTextChar1"/>
          <w:color w:val="000000"/>
          <w:sz w:val="24"/>
          <w:szCs w:val="24"/>
        </w:rPr>
        <w:t xml:space="preserve">chia theo </w:t>
      </w:r>
      <w:r w:rsidRPr="00274D96">
        <w:rPr>
          <w:rStyle w:val="BodyTextChar1"/>
          <w:color w:val="000000"/>
          <w:sz w:val="24"/>
          <w:szCs w:val="24"/>
          <w:lang w:eastAsia="vi-VN"/>
        </w:rPr>
        <w:t xml:space="preserve">từng loại tương ứng với các dòng của cột </w:t>
      </w:r>
      <w:r w:rsidRPr="00274D96">
        <w:rPr>
          <w:rStyle w:val="BodyTextChar1"/>
          <w:color w:val="000000"/>
          <w:sz w:val="24"/>
          <w:szCs w:val="24"/>
        </w:rPr>
        <w:t xml:space="preserve">A </w:t>
      </w:r>
      <w:r w:rsidRPr="00274D96">
        <w:rPr>
          <w:rStyle w:val="BodyTextChar1"/>
          <w:color w:val="000000"/>
          <w:sz w:val="24"/>
          <w:szCs w:val="24"/>
          <w:lang w:eastAsia="vi-VN"/>
        </w:rPr>
        <w:t xml:space="preserve">có đến thời điểm ngày </w:t>
      </w:r>
      <w:r w:rsidRPr="00274D96">
        <w:rPr>
          <w:rStyle w:val="BodyTextChar1"/>
          <w:color w:val="000000"/>
          <w:sz w:val="24"/>
          <w:szCs w:val="24"/>
        </w:rPr>
        <w:t xml:space="preserve">31 </w:t>
      </w:r>
      <w:r w:rsidRPr="00274D96">
        <w:rPr>
          <w:rStyle w:val="BodyTextChar1"/>
          <w:color w:val="000000"/>
          <w:sz w:val="24"/>
          <w:szCs w:val="24"/>
          <w:lang w:eastAsia="vi-VN"/>
        </w:rPr>
        <w:t xml:space="preserve">tháng </w:t>
      </w:r>
      <w:r w:rsidRPr="00274D96">
        <w:rPr>
          <w:rStyle w:val="BodyTextChar1"/>
          <w:color w:val="000000"/>
          <w:sz w:val="24"/>
          <w:szCs w:val="24"/>
        </w:rPr>
        <w:t xml:space="preserve">12 </w:t>
      </w:r>
      <w:r w:rsidRPr="00274D96">
        <w:rPr>
          <w:rStyle w:val="BodyTextChar1"/>
          <w:color w:val="000000"/>
          <w:sz w:val="24"/>
          <w:szCs w:val="24"/>
          <w:lang w:eastAsia="vi-VN"/>
        </w:rPr>
        <w:t>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xml:space="preserve">Cột </w:t>
      </w:r>
      <w:r w:rsidRPr="00274D96">
        <w:rPr>
          <w:rStyle w:val="BodyTextChar1"/>
          <w:color w:val="000000"/>
          <w:sz w:val="24"/>
          <w:szCs w:val="24"/>
        </w:rPr>
        <w:t xml:space="preserve">4: Ghi </w:t>
      </w:r>
      <w:r w:rsidRPr="00274D96">
        <w:rPr>
          <w:rStyle w:val="BodyTextChar1"/>
          <w:color w:val="000000"/>
          <w:sz w:val="24"/>
          <w:szCs w:val="24"/>
          <w:lang w:eastAsia="vi-VN"/>
        </w:rPr>
        <w:t xml:space="preserve">số tài liệu lưu trữ của cấp huyện và </w:t>
      </w:r>
      <w:r w:rsidRPr="00274D96">
        <w:rPr>
          <w:rStyle w:val="BodyTextChar1"/>
          <w:color w:val="000000"/>
          <w:sz w:val="24"/>
          <w:szCs w:val="24"/>
        </w:rPr>
        <w:t xml:space="preserve">chia theo </w:t>
      </w:r>
      <w:r w:rsidRPr="00274D96">
        <w:rPr>
          <w:rStyle w:val="BodyTextChar1"/>
          <w:color w:val="000000"/>
          <w:sz w:val="24"/>
          <w:szCs w:val="24"/>
          <w:lang w:eastAsia="vi-VN"/>
        </w:rPr>
        <w:t xml:space="preserve">từng loại tương ứng với các dòng của cột </w:t>
      </w:r>
      <w:r w:rsidRPr="00274D96">
        <w:rPr>
          <w:rStyle w:val="BodyTextChar1"/>
          <w:color w:val="000000"/>
          <w:sz w:val="24"/>
          <w:szCs w:val="24"/>
        </w:rPr>
        <w:t xml:space="preserve">A </w:t>
      </w:r>
      <w:r w:rsidRPr="00274D96">
        <w:rPr>
          <w:rStyle w:val="BodyTextChar1"/>
          <w:color w:val="000000"/>
          <w:sz w:val="24"/>
          <w:szCs w:val="24"/>
          <w:lang w:eastAsia="vi-VN"/>
        </w:rPr>
        <w:t xml:space="preserve">có đến thời điểm ngày </w:t>
      </w:r>
      <w:r w:rsidRPr="00274D96">
        <w:rPr>
          <w:rStyle w:val="BodyTextChar1"/>
          <w:color w:val="000000"/>
          <w:sz w:val="24"/>
          <w:szCs w:val="24"/>
        </w:rPr>
        <w:t xml:space="preserve">31 </w:t>
      </w:r>
      <w:r w:rsidRPr="00274D96">
        <w:rPr>
          <w:rStyle w:val="BodyTextChar1"/>
          <w:color w:val="000000"/>
          <w:sz w:val="24"/>
          <w:szCs w:val="24"/>
          <w:lang w:eastAsia="vi-VN"/>
        </w:rPr>
        <w:t xml:space="preserve">tháng </w:t>
      </w:r>
      <w:r w:rsidRPr="00274D96">
        <w:rPr>
          <w:rStyle w:val="BodyTextChar1"/>
          <w:color w:val="000000"/>
          <w:sz w:val="24"/>
          <w:szCs w:val="24"/>
        </w:rPr>
        <w:t xml:space="preserve">12 </w:t>
      </w:r>
      <w:r w:rsidRPr="00274D96">
        <w:rPr>
          <w:rStyle w:val="BodyTextChar1"/>
          <w:color w:val="000000"/>
          <w:sz w:val="24"/>
          <w:szCs w:val="24"/>
          <w:lang w:eastAsia="vi-VN"/>
        </w:rPr>
        <w:t>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lastRenderedPageBreak/>
        <w:t xml:space="preserve">Cột </w:t>
      </w:r>
      <w:r w:rsidRPr="00274D96">
        <w:rPr>
          <w:rStyle w:val="BodyTextChar1"/>
          <w:color w:val="000000"/>
          <w:sz w:val="24"/>
          <w:szCs w:val="24"/>
        </w:rPr>
        <w:t xml:space="preserve">5: Ghi </w:t>
      </w:r>
      <w:r w:rsidRPr="00274D96">
        <w:rPr>
          <w:rStyle w:val="BodyTextChar1"/>
          <w:color w:val="000000"/>
          <w:sz w:val="24"/>
          <w:szCs w:val="24"/>
          <w:lang w:eastAsia="vi-VN"/>
        </w:rPr>
        <w:t xml:space="preserve">số tài liệu lưu trữ của cấp xã và </w:t>
      </w:r>
      <w:r w:rsidRPr="00274D96">
        <w:rPr>
          <w:rStyle w:val="BodyTextChar1"/>
          <w:color w:val="000000"/>
          <w:sz w:val="24"/>
          <w:szCs w:val="24"/>
        </w:rPr>
        <w:t xml:space="preserve">chia theo </w:t>
      </w:r>
      <w:r w:rsidRPr="00274D96">
        <w:rPr>
          <w:rStyle w:val="BodyTextChar1"/>
          <w:color w:val="000000"/>
          <w:sz w:val="24"/>
          <w:szCs w:val="24"/>
          <w:lang w:eastAsia="vi-VN"/>
        </w:rPr>
        <w:t xml:space="preserve">từng loại tương ứng với các dòng của cột </w:t>
      </w:r>
      <w:r w:rsidRPr="00274D96">
        <w:rPr>
          <w:rStyle w:val="BodyTextChar1"/>
          <w:color w:val="000000"/>
          <w:sz w:val="24"/>
          <w:szCs w:val="24"/>
        </w:rPr>
        <w:t xml:space="preserve">A </w:t>
      </w:r>
      <w:r w:rsidRPr="00274D96">
        <w:rPr>
          <w:rStyle w:val="BodyTextChar1"/>
          <w:color w:val="000000"/>
          <w:sz w:val="24"/>
          <w:szCs w:val="24"/>
          <w:lang w:eastAsia="vi-VN"/>
        </w:rPr>
        <w:t xml:space="preserve">có đến thời điểm ngày </w:t>
      </w:r>
      <w:r w:rsidRPr="00274D96">
        <w:rPr>
          <w:rStyle w:val="BodyTextChar1"/>
          <w:color w:val="000000"/>
          <w:sz w:val="24"/>
          <w:szCs w:val="24"/>
        </w:rPr>
        <w:t xml:space="preserve">31 </w:t>
      </w:r>
      <w:r w:rsidRPr="00274D96">
        <w:rPr>
          <w:rStyle w:val="BodyTextChar1"/>
          <w:color w:val="000000"/>
          <w:sz w:val="24"/>
          <w:szCs w:val="24"/>
          <w:lang w:eastAsia="vi-VN"/>
        </w:rPr>
        <w:t xml:space="preserve">tháng </w:t>
      </w:r>
      <w:r w:rsidRPr="00274D96">
        <w:rPr>
          <w:rStyle w:val="BodyTextChar1"/>
          <w:color w:val="000000"/>
          <w:sz w:val="24"/>
          <w:szCs w:val="24"/>
        </w:rPr>
        <w:t xml:space="preserve">12 </w:t>
      </w:r>
      <w:r w:rsidRPr="00274D96">
        <w:rPr>
          <w:rStyle w:val="BodyTextChar1"/>
          <w:color w:val="000000"/>
          <w:sz w:val="24"/>
          <w:szCs w:val="24"/>
          <w:lang w:eastAsia="vi-VN"/>
        </w:rPr>
        <w:t>năm báo cáo;</w:t>
      </w:r>
    </w:p>
    <w:p w:rsidR="008165B3" w:rsidRPr="00274D96" w:rsidRDefault="008165B3" w:rsidP="008165B3">
      <w:pPr>
        <w:pStyle w:val="BodyText"/>
        <w:shd w:val="clear" w:color="auto" w:fill="auto"/>
        <w:spacing w:after="120"/>
        <w:ind w:firstLine="720"/>
        <w:jc w:val="both"/>
        <w:rPr>
          <w:rStyle w:val="BodyTextChar1"/>
          <w:color w:val="000000"/>
          <w:sz w:val="24"/>
          <w:szCs w:val="24"/>
          <w:lang w:eastAsia="vi-VN"/>
        </w:rPr>
      </w:pPr>
      <w:r w:rsidRPr="00274D96">
        <w:rPr>
          <w:rStyle w:val="BodyTextChar1"/>
          <w:color w:val="000000"/>
          <w:sz w:val="24"/>
          <w:szCs w:val="24"/>
          <w:lang w:eastAsia="vi-VN"/>
        </w:rPr>
        <w:t xml:space="preserve">Cột </w:t>
      </w:r>
      <w:r w:rsidRPr="00274D96">
        <w:rPr>
          <w:rStyle w:val="BodyTextChar1"/>
          <w:color w:val="000000"/>
          <w:sz w:val="24"/>
          <w:szCs w:val="24"/>
        </w:rPr>
        <w:t xml:space="preserve">6: Ghi </w:t>
      </w:r>
      <w:r w:rsidRPr="00274D96">
        <w:rPr>
          <w:rStyle w:val="BodyTextChar1"/>
          <w:color w:val="000000"/>
          <w:sz w:val="24"/>
          <w:szCs w:val="24"/>
          <w:lang w:eastAsia="vi-VN"/>
        </w:rPr>
        <w:t xml:space="preserve">số tài liệu lưu trữ của Lưu trữ lịch sử và </w:t>
      </w:r>
      <w:r w:rsidRPr="00274D96">
        <w:rPr>
          <w:rStyle w:val="BodyTextChar1"/>
          <w:color w:val="000000"/>
          <w:sz w:val="24"/>
          <w:szCs w:val="24"/>
        </w:rPr>
        <w:t xml:space="preserve">chia theo </w:t>
      </w:r>
      <w:r w:rsidRPr="00274D96">
        <w:rPr>
          <w:rStyle w:val="BodyTextChar1"/>
          <w:color w:val="000000"/>
          <w:sz w:val="24"/>
          <w:szCs w:val="24"/>
          <w:lang w:eastAsia="vi-VN"/>
        </w:rPr>
        <w:t xml:space="preserve">từng loại tương ứng với các dòng của cột </w:t>
      </w:r>
      <w:r w:rsidRPr="00274D96">
        <w:rPr>
          <w:rStyle w:val="BodyTextChar1"/>
          <w:color w:val="000000"/>
          <w:sz w:val="24"/>
          <w:szCs w:val="24"/>
        </w:rPr>
        <w:t xml:space="preserve">A </w:t>
      </w:r>
      <w:r w:rsidRPr="00274D96">
        <w:rPr>
          <w:rStyle w:val="BodyTextChar1"/>
          <w:color w:val="000000"/>
          <w:sz w:val="24"/>
          <w:szCs w:val="24"/>
          <w:lang w:eastAsia="vi-VN"/>
        </w:rPr>
        <w:t xml:space="preserve">có đến thời điểm ngày </w:t>
      </w:r>
      <w:r w:rsidRPr="00274D96">
        <w:rPr>
          <w:rStyle w:val="BodyTextChar1"/>
          <w:color w:val="000000"/>
          <w:sz w:val="24"/>
          <w:szCs w:val="24"/>
        </w:rPr>
        <w:t xml:space="preserve">31 </w:t>
      </w:r>
      <w:r w:rsidRPr="00274D96">
        <w:rPr>
          <w:rStyle w:val="BodyTextChar1"/>
          <w:color w:val="000000"/>
          <w:sz w:val="24"/>
          <w:szCs w:val="24"/>
          <w:lang w:eastAsia="vi-VN"/>
        </w:rPr>
        <w:t xml:space="preserve">tháng </w:t>
      </w:r>
      <w:r w:rsidRPr="00274D96">
        <w:rPr>
          <w:rStyle w:val="BodyTextChar1"/>
          <w:color w:val="000000"/>
          <w:sz w:val="24"/>
          <w:szCs w:val="24"/>
        </w:rPr>
        <w:t xml:space="preserve">12 </w:t>
      </w:r>
      <w:r w:rsidRPr="00274D96">
        <w:rPr>
          <w:rStyle w:val="BodyTextChar1"/>
          <w:color w:val="000000"/>
          <w:sz w:val="24"/>
          <w:szCs w:val="24"/>
          <w:lang w:eastAsia="vi-VN"/>
        </w:rPr>
        <w:t>năm báo cáo.</w:t>
      </w:r>
    </w:p>
    <w:p w:rsidR="008165B3" w:rsidRPr="008165B3" w:rsidRDefault="008165B3" w:rsidP="008165B3">
      <w:pPr>
        <w:pStyle w:val="BodyText"/>
        <w:shd w:val="clear" w:color="auto" w:fill="auto"/>
        <w:spacing w:after="120"/>
        <w:ind w:firstLine="720"/>
        <w:jc w:val="both"/>
        <w:rPr>
          <w:color w:val="000000"/>
        </w:rPr>
      </w:pPr>
      <w:r w:rsidRPr="008165B3">
        <w:rPr>
          <w:color w:val="000000"/>
        </w:rPr>
        <w:br w:type="page"/>
      </w:r>
    </w:p>
    <w:tbl>
      <w:tblPr>
        <w:tblW w:w="10065" w:type="dxa"/>
        <w:tblInd w:w="-459" w:type="dxa"/>
        <w:tblLook w:val="04A0" w:firstRow="1" w:lastRow="0" w:firstColumn="1" w:lastColumn="0" w:noHBand="0" w:noVBand="1"/>
      </w:tblPr>
      <w:tblGrid>
        <w:gridCol w:w="3539"/>
        <w:gridCol w:w="3974"/>
        <w:gridCol w:w="2552"/>
      </w:tblGrid>
      <w:tr w:rsidR="008165B3" w:rsidRPr="0080474C" w:rsidTr="0080474C">
        <w:tc>
          <w:tcPr>
            <w:tcW w:w="3539" w:type="dxa"/>
            <w:shd w:val="clear" w:color="auto" w:fill="auto"/>
          </w:tcPr>
          <w:p w:rsidR="008165B3" w:rsidRPr="0080474C" w:rsidRDefault="008165B3" w:rsidP="0080474C">
            <w:pPr>
              <w:spacing w:after="0" w:line="240" w:lineRule="auto"/>
              <w:rPr>
                <w:rFonts w:ascii="Times New Roman" w:hAnsi="Times New Roman" w:cs="Times New Roman"/>
                <w:sz w:val="24"/>
                <w:szCs w:val="24"/>
              </w:rPr>
            </w:pPr>
            <w:r w:rsidRPr="0080474C">
              <w:rPr>
                <w:rStyle w:val="Tablecaption"/>
                <w:b/>
                <w:bCs/>
                <w:color w:val="000000"/>
                <w:sz w:val="24"/>
                <w:szCs w:val="24"/>
                <w:lang w:eastAsia="vi-VN"/>
              </w:rPr>
              <w:lastRenderedPageBreak/>
              <w:t>Biểu số: 0809.N/BNV-VTLT</w:t>
            </w:r>
          </w:p>
          <w:p w:rsidR="008165B3" w:rsidRDefault="008165B3" w:rsidP="0080474C">
            <w:pPr>
              <w:spacing w:after="0" w:line="240" w:lineRule="auto"/>
              <w:rPr>
                <w:rStyle w:val="Tablecaption"/>
                <w:color w:val="000000"/>
                <w:sz w:val="24"/>
                <w:szCs w:val="24"/>
                <w:lang w:eastAsia="vi-VN"/>
              </w:rPr>
            </w:pPr>
            <w:r w:rsidRPr="0080474C">
              <w:rPr>
                <w:rStyle w:val="Tablecaption"/>
                <w:color w:val="000000"/>
                <w:sz w:val="24"/>
                <w:szCs w:val="24"/>
                <w:lang w:eastAsia="vi-VN"/>
              </w:rPr>
              <w:t>Ban hành theo Thông tư số 2/2023/TT-BNV ngày 23/3/2023</w:t>
            </w:r>
          </w:p>
          <w:p w:rsidR="00324C0C" w:rsidRDefault="00324C0C" w:rsidP="00324C0C">
            <w:pPr>
              <w:spacing w:after="0" w:line="240" w:lineRule="auto"/>
              <w:rPr>
                <w:rStyle w:val="Bodytext3"/>
                <w:color w:val="000000"/>
                <w:sz w:val="24"/>
                <w:szCs w:val="24"/>
              </w:rPr>
            </w:pPr>
            <w:r>
              <w:rPr>
                <w:rStyle w:val="Bodytext3"/>
                <w:color w:val="000000"/>
                <w:sz w:val="24"/>
                <w:szCs w:val="24"/>
              </w:rPr>
              <w:t xml:space="preserve">Ngày nhận báo cáo:  </w:t>
            </w:r>
          </w:p>
          <w:p w:rsidR="00324C0C" w:rsidRPr="00EB0D76" w:rsidRDefault="00324C0C" w:rsidP="00324C0C">
            <w:pPr>
              <w:spacing w:after="0" w:line="240" w:lineRule="auto"/>
              <w:rPr>
                <w:rStyle w:val="Bodytext3"/>
                <w:color w:val="000000"/>
                <w:sz w:val="24"/>
                <w:szCs w:val="24"/>
              </w:rPr>
            </w:pPr>
            <w:r>
              <w:rPr>
                <w:rStyle w:val="Bodytext3"/>
                <w:color w:val="000000"/>
                <w:sz w:val="24"/>
                <w:szCs w:val="24"/>
              </w:rPr>
              <w:t xml:space="preserve">Ngày    tháng     </w:t>
            </w:r>
            <w:r w:rsidR="00091B93">
              <w:rPr>
                <w:rStyle w:val="Bodytext3"/>
                <w:color w:val="000000"/>
                <w:sz w:val="24"/>
                <w:szCs w:val="24"/>
              </w:rPr>
              <w:t>năm 2024</w:t>
            </w:r>
          </w:p>
          <w:p w:rsidR="00324C0C" w:rsidRPr="0080474C" w:rsidRDefault="00324C0C" w:rsidP="0080474C">
            <w:pPr>
              <w:spacing w:after="0" w:line="240" w:lineRule="auto"/>
              <w:rPr>
                <w:rFonts w:ascii="Times New Roman" w:hAnsi="Times New Roman" w:cs="Times New Roman"/>
                <w:sz w:val="24"/>
                <w:szCs w:val="24"/>
              </w:rPr>
            </w:pPr>
          </w:p>
          <w:p w:rsidR="008165B3" w:rsidRPr="0080474C" w:rsidRDefault="008165B3" w:rsidP="0080474C">
            <w:pPr>
              <w:spacing w:after="0" w:line="240" w:lineRule="auto"/>
              <w:rPr>
                <w:rStyle w:val="Bodytext3"/>
                <w:color w:val="000000"/>
                <w:sz w:val="24"/>
                <w:szCs w:val="24"/>
              </w:rPr>
            </w:pPr>
          </w:p>
        </w:tc>
        <w:tc>
          <w:tcPr>
            <w:tcW w:w="3974" w:type="dxa"/>
            <w:shd w:val="clear" w:color="auto" w:fill="auto"/>
          </w:tcPr>
          <w:p w:rsidR="0080474C" w:rsidRDefault="008165B3" w:rsidP="0080474C">
            <w:pPr>
              <w:spacing w:after="0" w:line="240" w:lineRule="auto"/>
              <w:jc w:val="center"/>
              <w:rPr>
                <w:rStyle w:val="Tablecaption"/>
                <w:b/>
                <w:bCs/>
                <w:color w:val="000000"/>
                <w:sz w:val="24"/>
                <w:szCs w:val="24"/>
                <w:lang w:eastAsia="vi-VN"/>
              </w:rPr>
            </w:pPr>
            <w:r w:rsidRPr="0080474C">
              <w:rPr>
                <w:rStyle w:val="Tablecaption"/>
                <w:b/>
                <w:bCs/>
                <w:color w:val="000000"/>
                <w:sz w:val="24"/>
                <w:szCs w:val="24"/>
                <w:lang w:eastAsia="vi-VN"/>
              </w:rPr>
              <w:t>SỐ TÀI LIỆU LƯU TRỮ,</w:t>
            </w:r>
          </w:p>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Tablecaption"/>
                <w:b/>
                <w:bCs/>
                <w:color w:val="000000"/>
                <w:sz w:val="24"/>
                <w:szCs w:val="24"/>
                <w:lang w:eastAsia="vi-VN"/>
              </w:rPr>
              <w:t>THU THẬP</w:t>
            </w:r>
            <w:r w:rsidR="0080474C">
              <w:rPr>
                <w:rStyle w:val="BodyTextChar1"/>
                <w:b/>
                <w:bCs/>
                <w:color w:val="000000"/>
                <w:sz w:val="24"/>
                <w:szCs w:val="24"/>
                <w:lang w:eastAsia="vi-VN"/>
              </w:rPr>
              <w:br/>
              <w:t>Năm 202</w:t>
            </w:r>
            <w:r w:rsidR="000265E1">
              <w:rPr>
                <w:rStyle w:val="BodyTextChar1"/>
                <w:b/>
                <w:bCs/>
                <w:color w:val="000000"/>
                <w:sz w:val="24"/>
                <w:szCs w:val="24"/>
                <w:lang w:eastAsia="vi-VN"/>
              </w:rPr>
              <w:t>3</w:t>
            </w:r>
          </w:p>
          <w:p w:rsidR="008165B3" w:rsidRPr="0080474C" w:rsidRDefault="008165B3" w:rsidP="0080474C">
            <w:pPr>
              <w:spacing w:after="0" w:line="240" w:lineRule="auto"/>
              <w:rPr>
                <w:rStyle w:val="Bodytext3"/>
                <w:b/>
                <w:bCs/>
                <w:color w:val="000000"/>
                <w:sz w:val="24"/>
                <w:szCs w:val="24"/>
                <w:lang w:eastAsia="vi-VN"/>
              </w:rPr>
            </w:pPr>
          </w:p>
        </w:tc>
        <w:tc>
          <w:tcPr>
            <w:tcW w:w="2552" w:type="dxa"/>
            <w:shd w:val="clear" w:color="auto" w:fill="auto"/>
          </w:tcPr>
          <w:p w:rsidR="008165B3" w:rsidRPr="0080474C" w:rsidRDefault="008165B3" w:rsidP="0080474C">
            <w:pPr>
              <w:spacing w:after="0" w:line="240" w:lineRule="auto"/>
              <w:rPr>
                <w:rFonts w:ascii="Times New Roman" w:hAnsi="Times New Roman" w:cs="Times New Roman"/>
                <w:sz w:val="24"/>
                <w:szCs w:val="24"/>
              </w:rPr>
            </w:pPr>
            <w:r w:rsidRPr="0080474C">
              <w:rPr>
                <w:rStyle w:val="Bodytext3"/>
                <w:color w:val="000000"/>
                <w:sz w:val="24"/>
                <w:szCs w:val="24"/>
                <w:lang w:eastAsia="vi-VN"/>
              </w:rPr>
              <w:t>Đơn vị báo cáo:</w:t>
            </w:r>
            <w:r w:rsidR="0080474C">
              <w:rPr>
                <w:rStyle w:val="Bodytext3"/>
                <w:color w:val="000000"/>
                <w:sz w:val="24"/>
                <w:szCs w:val="24"/>
                <w:lang w:eastAsia="vi-VN"/>
              </w:rPr>
              <w:t xml:space="preserve"> ...</w:t>
            </w:r>
          </w:p>
          <w:p w:rsidR="008165B3" w:rsidRPr="0080474C" w:rsidRDefault="008165B3" w:rsidP="0080474C">
            <w:pPr>
              <w:spacing w:after="0" w:line="240" w:lineRule="auto"/>
              <w:rPr>
                <w:rFonts w:ascii="Times New Roman" w:hAnsi="Times New Roman" w:cs="Times New Roman"/>
                <w:sz w:val="24"/>
                <w:szCs w:val="24"/>
              </w:rPr>
            </w:pPr>
            <w:r w:rsidRPr="0080474C">
              <w:rPr>
                <w:rStyle w:val="Bodytext3"/>
                <w:color w:val="000000"/>
                <w:sz w:val="24"/>
                <w:szCs w:val="24"/>
                <w:lang w:eastAsia="vi-VN"/>
              </w:rPr>
              <w:t>Đơn vị nhận báo cáo:</w:t>
            </w:r>
            <w:r w:rsidR="0080474C">
              <w:rPr>
                <w:rStyle w:val="Bodytext3"/>
                <w:color w:val="000000"/>
                <w:sz w:val="24"/>
                <w:szCs w:val="24"/>
                <w:lang w:eastAsia="vi-VN"/>
              </w:rPr>
              <w:t xml:space="preserve"> ...</w:t>
            </w:r>
          </w:p>
          <w:p w:rsidR="008165B3" w:rsidRPr="0080474C" w:rsidRDefault="008165B3" w:rsidP="0080474C">
            <w:pPr>
              <w:spacing w:after="0" w:line="240" w:lineRule="auto"/>
              <w:rPr>
                <w:rStyle w:val="Bodytext3"/>
                <w:b/>
                <w:bCs/>
                <w:color w:val="000000"/>
                <w:sz w:val="24"/>
                <w:szCs w:val="24"/>
                <w:lang w:eastAsia="vi-VN"/>
              </w:rPr>
            </w:pPr>
          </w:p>
        </w:tc>
      </w:tr>
    </w:tbl>
    <w:p w:rsidR="008165B3" w:rsidRPr="0080474C" w:rsidRDefault="008165B3" w:rsidP="0080474C">
      <w:pPr>
        <w:spacing w:after="0" w:line="240" w:lineRule="auto"/>
        <w:rPr>
          <w:rFonts w:ascii="Times New Roman" w:hAnsi="Times New Roman" w:cs="Times New Roman"/>
          <w:sz w:val="24"/>
          <w:szCs w:val="24"/>
        </w:rPr>
      </w:pPr>
    </w:p>
    <w:tbl>
      <w:tblPr>
        <w:tblW w:w="5649" w:type="pct"/>
        <w:jc w:val="center"/>
        <w:tblCellMar>
          <w:left w:w="0" w:type="dxa"/>
          <w:right w:w="0" w:type="dxa"/>
        </w:tblCellMar>
        <w:tblLook w:val="0000" w:firstRow="0" w:lastRow="0" w:firstColumn="0" w:lastColumn="0" w:noHBand="0" w:noVBand="0"/>
      </w:tblPr>
      <w:tblGrid>
        <w:gridCol w:w="4351"/>
        <w:gridCol w:w="711"/>
        <w:gridCol w:w="751"/>
        <w:gridCol w:w="851"/>
        <w:gridCol w:w="895"/>
        <w:gridCol w:w="948"/>
        <w:gridCol w:w="709"/>
        <w:gridCol w:w="567"/>
        <w:gridCol w:w="796"/>
      </w:tblGrid>
      <w:tr w:rsidR="0080474C" w:rsidRPr="0080474C" w:rsidTr="0080474C">
        <w:trPr>
          <w:trHeight w:val="20"/>
          <w:jc w:val="center"/>
        </w:trPr>
        <w:tc>
          <w:tcPr>
            <w:tcW w:w="2056" w:type="pct"/>
            <w:vMerge w:val="restar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6" w:type="pct"/>
            <w:vMerge w:val="restar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Mã</w:t>
            </w:r>
          </w:p>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số</w:t>
            </w:r>
          </w:p>
        </w:tc>
        <w:tc>
          <w:tcPr>
            <w:tcW w:w="355" w:type="pct"/>
            <w:vMerge w:val="restar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Đơn vị</w:t>
            </w:r>
          </w:p>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tính</w:t>
            </w:r>
          </w:p>
        </w:tc>
        <w:tc>
          <w:tcPr>
            <w:tcW w:w="1876" w:type="pct"/>
            <w:gridSpan w:val="5"/>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Lưu trữ cơ quan</w:t>
            </w:r>
          </w:p>
        </w:tc>
        <w:tc>
          <w:tcPr>
            <w:tcW w:w="376" w:type="pct"/>
            <w:vMerge w:val="restar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Lưu trữ lịch sử</w:t>
            </w:r>
          </w:p>
        </w:tc>
      </w:tr>
      <w:tr w:rsidR="0080474C" w:rsidRPr="0080474C" w:rsidTr="0080474C">
        <w:trPr>
          <w:trHeight w:val="20"/>
          <w:jc w:val="center"/>
        </w:trPr>
        <w:tc>
          <w:tcPr>
            <w:tcW w:w="2056" w:type="pct"/>
            <w:vMerge/>
            <w:tcBorders>
              <w:top w:val="nil"/>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6" w:type="pct"/>
            <w:vMerge/>
            <w:tcBorders>
              <w:top w:val="nil"/>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355" w:type="pct"/>
            <w:vMerge/>
            <w:tcBorders>
              <w:top w:val="nil"/>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Tổng số</w:t>
            </w: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Cơ quan, tổ chức cấp I</w:t>
            </w: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Cơ quan, tổ chức cấp II</w:t>
            </w: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Cấp huyện</w:t>
            </w: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Cấp xã</w:t>
            </w:r>
          </w:p>
        </w:tc>
        <w:tc>
          <w:tcPr>
            <w:tcW w:w="376" w:type="pct"/>
            <w:vMerge/>
            <w:tcBorders>
              <w:top w:val="nil"/>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rPr>
              <w:t>A</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B</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1=2+...5</w:t>
            </w: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2</w:t>
            </w: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3</w:t>
            </w: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4</w:t>
            </w: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5</w:t>
            </w: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6</w:t>
            </w: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b/>
                <w:bCs/>
                <w:color w:val="000000"/>
                <w:sz w:val="24"/>
                <w:szCs w:val="24"/>
                <w:lang w:eastAsia="vi-VN"/>
              </w:rPr>
              <w:t>1. Tài liệu giấy</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a) Số tài liệu lưu trữ đã thu thập trong năm</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01</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Hồ sơ/ ĐVBQ</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Quy ra mét giá tài liệu</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02</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Mét giá</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b) Số tài liệu lưu trữ đã đến hạn thu thập nhưng chưa thu thập</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03</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Mét giá</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b/>
                <w:bCs/>
                <w:color w:val="000000"/>
                <w:sz w:val="24"/>
                <w:szCs w:val="24"/>
                <w:lang w:eastAsia="vi-VN"/>
              </w:rPr>
              <w:t>2. Tài liệu bản đồ</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a) Số tài liệu lưu trữ đã thu thập trong năm</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04</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Tấm</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b) Số tài liệu lưu trữ đã đến hạn thu thập nhưng chưa thu thập</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05</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Tấm</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b/>
                <w:bCs/>
                <w:color w:val="000000"/>
                <w:sz w:val="24"/>
                <w:szCs w:val="24"/>
                <w:lang w:eastAsia="vi-VN"/>
              </w:rPr>
              <w:t>3. Tài liệu ghi âm</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a) Số tài liệu lưu trữ đã thu thập trong năm</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06</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Cuộn, băng, đĩa</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Quy ra giờ nghe</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07</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Giờ nghe</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b) Số tài liệu lưu trữ đã đến hạn thu thập nhưng chưa thu thập</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08</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Cuộn, băng,</w:t>
            </w:r>
          </w:p>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đĩa</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b/>
                <w:bCs/>
                <w:color w:val="000000"/>
                <w:sz w:val="24"/>
                <w:szCs w:val="24"/>
                <w:lang w:eastAsia="vi-VN"/>
              </w:rPr>
              <w:t>4. Tài liệu ghi hình</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a) Số tài liệu lưu trữ đã thu thập trong năm</w:t>
            </w:r>
          </w:p>
        </w:tc>
        <w:tc>
          <w:tcPr>
            <w:tcW w:w="336"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09</w:t>
            </w:r>
          </w:p>
        </w:tc>
        <w:tc>
          <w:tcPr>
            <w:tcW w:w="355"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Cuộn, băng,</w:t>
            </w:r>
          </w:p>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đĩa</w:t>
            </w:r>
          </w:p>
        </w:tc>
        <w:tc>
          <w:tcPr>
            <w:tcW w:w="402"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Quy ra giờ chiếu</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10</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Giờ chiếu</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b) Số tài liệu lưu trữ đã đến hạn thu thập nhưng chưa thu thập</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11</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Cuộn, băng, đĩa</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b/>
                <w:bCs/>
                <w:color w:val="000000"/>
                <w:sz w:val="24"/>
                <w:szCs w:val="24"/>
                <w:lang w:eastAsia="vi-VN"/>
              </w:rPr>
              <w:t>5. Tài liệu phim, ảnh</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a) Số tài liệu lưu trữ đã thu thập trong năm</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12</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Chiếc</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b) Số tài liệu lưu trữ đã đến hạn thu thập nhưng chưa thu thập</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13</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Chiếc</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b/>
                <w:bCs/>
                <w:color w:val="000000"/>
                <w:sz w:val="24"/>
                <w:szCs w:val="24"/>
                <w:lang w:eastAsia="vi-VN"/>
              </w:rPr>
              <w:t>6. Tài liệu điện tử</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a) Số tài liệu lưu trữ đã thu thập trong năm</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14</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Hồ sơ</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Quy ra dung lượng</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15</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rPr>
              <w:t>MB</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b) Số tài liệu lưu trữ đã đến hạn thu thập nhưng chưa thu thập</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16</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Hồ sơ</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color w:val="000000"/>
                <w:sz w:val="24"/>
                <w:szCs w:val="24"/>
                <w:lang w:eastAsia="vi-VN"/>
              </w:rPr>
              <w:t>Quy ra dung lượng</w:t>
            </w:r>
          </w:p>
        </w:tc>
        <w:tc>
          <w:tcPr>
            <w:tcW w:w="336"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17</w:t>
            </w:r>
          </w:p>
        </w:tc>
        <w:tc>
          <w:tcPr>
            <w:tcW w:w="35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r w:rsidRPr="0080474C">
              <w:rPr>
                <w:rStyle w:val="Other"/>
                <w:color w:val="000000"/>
                <w:sz w:val="24"/>
                <w:szCs w:val="24"/>
              </w:rPr>
              <w:t>MB</w:t>
            </w:r>
          </w:p>
        </w:tc>
        <w:tc>
          <w:tcPr>
            <w:tcW w:w="402"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nil"/>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r w:rsidR="0080474C" w:rsidRPr="0080474C" w:rsidTr="0080474C">
        <w:trPr>
          <w:trHeight w:val="20"/>
          <w:jc w:val="center"/>
        </w:trPr>
        <w:tc>
          <w:tcPr>
            <w:tcW w:w="2056"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r w:rsidRPr="0080474C">
              <w:rPr>
                <w:rStyle w:val="Other"/>
                <w:b/>
                <w:bCs/>
                <w:color w:val="000000"/>
                <w:sz w:val="24"/>
                <w:szCs w:val="24"/>
                <w:lang w:eastAsia="vi-VN"/>
              </w:rPr>
              <w:t>7. Số tài liệu khác (chi tiết theo tài liệu)</w:t>
            </w:r>
          </w:p>
        </w:tc>
        <w:tc>
          <w:tcPr>
            <w:tcW w:w="336"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jc w:val="center"/>
              <w:rPr>
                <w:rFonts w:ascii="Times New Roman" w:hAnsi="Times New Roman" w:cs="Times New Roman"/>
                <w:sz w:val="24"/>
                <w:szCs w:val="24"/>
              </w:rPr>
            </w:pPr>
          </w:p>
        </w:tc>
        <w:tc>
          <w:tcPr>
            <w:tcW w:w="402"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23"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35"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80474C" w:rsidRDefault="008165B3" w:rsidP="0080474C">
            <w:pPr>
              <w:spacing w:after="0" w:line="240" w:lineRule="auto"/>
              <w:rPr>
                <w:rFonts w:ascii="Times New Roman" w:hAnsi="Times New Roman" w:cs="Times New Roman"/>
                <w:sz w:val="24"/>
                <w:szCs w:val="24"/>
              </w:rPr>
            </w:pPr>
          </w:p>
        </w:tc>
      </w:tr>
    </w:tbl>
    <w:p w:rsidR="008165B3" w:rsidRPr="008165B3" w:rsidRDefault="008165B3" w:rsidP="008165B3">
      <w:pPr>
        <w:spacing w:after="120"/>
        <w:ind w:firstLine="720"/>
        <w:jc w:val="both"/>
        <w:rPr>
          <w:rFonts w:ascii="Times New Roman" w:hAnsi="Times New Roman" w:cs="Times New Roman"/>
          <w:color w:val="000000"/>
          <w:sz w:val="28"/>
          <w:szCs w:val="28"/>
        </w:rPr>
        <w:sectPr w:rsidR="008165B3" w:rsidRPr="008165B3" w:rsidSect="00193C55">
          <w:pgSz w:w="11906" w:h="16838" w:code="9"/>
          <w:pgMar w:top="1134" w:right="851" w:bottom="851" w:left="1701" w:header="567" w:footer="6" w:gutter="0"/>
          <w:cols w:space="720"/>
          <w:noEndnote/>
          <w:titlePg/>
          <w:docGrid w:linePitch="360"/>
        </w:sectPr>
      </w:pP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b/>
          <w:bCs/>
          <w:color w:val="000000"/>
          <w:sz w:val="24"/>
          <w:szCs w:val="24"/>
          <w:lang w:eastAsia="vi-VN"/>
        </w:rPr>
        <w:lastRenderedPageBreak/>
        <w:t>Biểu số 0809.N/BNV-VTLT: Số tài liệu lưu trữ thu thập</w:t>
      </w:r>
    </w:p>
    <w:p w:rsidR="008165B3" w:rsidRPr="00274D96" w:rsidRDefault="008165B3" w:rsidP="008165B3">
      <w:pPr>
        <w:pStyle w:val="Heading30"/>
        <w:keepNext/>
        <w:keepLines/>
        <w:shd w:val="clear" w:color="auto" w:fill="auto"/>
        <w:tabs>
          <w:tab w:val="left" w:pos="1058"/>
        </w:tabs>
        <w:spacing w:after="120"/>
        <w:ind w:left="0"/>
        <w:jc w:val="both"/>
        <w:rPr>
          <w:color w:val="000000"/>
          <w:sz w:val="24"/>
          <w:szCs w:val="24"/>
        </w:rPr>
      </w:pPr>
      <w:bookmarkStart w:id="33" w:name="bookmark200"/>
      <w:bookmarkStart w:id="34" w:name="bookmark201"/>
      <w:r w:rsidRPr="00274D96">
        <w:rPr>
          <w:rStyle w:val="Heading3"/>
          <w:color w:val="000000"/>
          <w:sz w:val="24"/>
          <w:szCs w:val="24"/>
          <w:lang w:eastAsia="vi-VN"/>
        </w:rPr>
        <w:t>1. Khái niệm, phương pháp tính</w:t>
      </w:r>
      <w:bookmarkEnd w:id="33"/>
      <w:bookmarkEnd w:id="34"/>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a) Khái niệm: Tài liệu lưu trữ thu thập là tài liệu có giá trị được lựa chọn để giao nộp vào các tổ chức lưu trữ theo quy định của pháp luật lưu trữ.</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Số tài liệu đã thu thập là số tài liệu do Lưu trữ cơ quan và Lưu trữ lịch sử đã thu hàng năm từ nguồn nộp lưu theo quy định.</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Số tài liệu đã đến hạn thu thập nhưng chưa thu thập là số tài liệu đã đến hạn nộp vào Lưu trữ cơ quan và Lưu trữ lịch sử nhưng chưa thực hiện thu, nộp theo quy định.</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b) Phương pháp tính:</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Số tài liệu lưu trữ đã thu thập từ ngày 01 tháng 01 đến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Số tài liệu lưu trữ đã đến hạn thu thập nhưng chưa thu thập tính đến hết ngày 31 tháng 12 năm báo cáo.</w:t>
      </w:r>
    </w:p>
    <w:p w:rsidR="008165B3" w:rsidRPr="00274D96" w:rsidRDefault="008165B3" w:rsidP="008165B3">
      <w:pPr>
        <w:pStyle w:val="Heading30"/>
        <w:keepNext/>
        <w:keepLines/>
        <w:shd w:val="clear" w:color="auto" w:fill="auto"/>
        <w:tabs>
          <w:tab w:val="left" w:pos="1102"/>
        </w:tabs>
        <w:spacing w:after="120"/>
        <w:ind w:left="0"/>
        <w:jc w:val="both"/>
        <w:rPr>
          <w:color w:val="000000"/>
          <w:sz w:val="24"/>
          <w:szCs w:val="24"/>
        </w:rPr>
      </w:pPr>
      <w:bookmarkStart w:id="35" w:name="bookmark202"/>
      <w:bookmarkStart w:id="36" w:name="bookmark203"/>
      <w:r w:rsidRPr="00274D96">
        <w:rPr>
          <w:rStyle w:val="Heading3"/>
          <w:color w:val="000000"/>
          <w:sz w:val="24"/>
          <w:szCs w:val="24"/>
          <w:lang w:eastAsia="vi-VN"/>
        </w:rPr>
        <w:t>2. Cách ghi biểu</w:t>
      </w:r>
      <w:bookmarkEnd w:id="35"/>
      <w:bookmarkEnd w:id="36"/>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1: Ghi tổng số tài liệu lưu trữ đã thu thập trong năm từ ngày 01 tháng 01 đến ngày 31 tháng 12 năm báo cáo và số tài liệu đến hạn thu thập nhưng chưa thu thập có đến ngày 31 tháng 12 năm báo cáo của Lưu trữ cơ quan và chia theo từng loại tương ứng với các dòng của cột A;</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2: Ghi số tài liệu lưu trữ đã thu thập trong năm từ ngày 01 tháng 01 đến ngày 31 tháng 12 năm báo cáo và số tài liệu đến hạn thu thập nhưng chưa thu thập có đến ngày 31 tháng 12 năm báo cáo của cơ quan, tổ chức cấp I và chia theo từng loại tương ứng với các dòng của cột A</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3: Ghi số tài liệu lưu trữ đã thu thập trong năm từ ngày 01 tháng 01 đến ngày 31 tháng 12 năm báo cáo và số tài liệu đến hạn thu thập nhưng chưa thu thập có đến ngày 31 tháng 12 năm báo cáo của cơ quan, tổ chức cấp II và chia theo từng loại tương ứng với các dòng của cột A;</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4: Ghi tổng số tài liệu lưu trữ đã thu thập trong năm từ ngày 01 tháng 01 đến ngày 31 tháng 12 năm báo cáo và số tài liệu đến hạn thu thập nhưng chưa thu thập có đến ngày 31 tháng 12 năm báo cáo của cấp huyện và chia theo từng loại tương ứng với các dòng của cột A;</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5: Ghi tổng số tài liệu lưu trữ đã thu thập trong năm từ ngày 01 tháng 01 đến ngày 31 tháng 12 năm báo cáo và số tài liệu đến hạn thu thập nhưng chưa thu thập có đến ngày 31 tháng 12 năm báo cáo của cấp xã và chia theo từng loại tương ứng với các dòng của cột A;</w:t>
      </w:r>
    </w:p>
    <w:p w:rsidR="008165B3" w:rsidRPr="00274D96" w:rsidRDefault="008165B3" w:rsidP="008165B3">
      <w:pPr>
        <w:pStyle w:val="BodyText"/>
        <w:shd w:val="clear" w:color="auto" w:fill="auto"/>
        <w:spacing w:after="120"/>
        <w:ind w:firstLine="720"/>
        <w:jc w:val="both"/>
        <w:rPr>
          <w:rStyle w:val="BodyTextChar1"/>
          <w:color w:val="000000"/>
          <w:sz w:val="24"/>
          <w:szCs w:val="24"/>
        </w:rPr>
      </w:pPr>
      <w:r w:rsidRPr="00274D96">
        <w:rPr>
          <w:rStyle w:val="BodyTextChar1"/>
          <w:color w:val="000000"/>
          <w:sz w:val="24"/>
          <w:szCs w:val="24"/>
          <w:lang w:eastAsia="vi-VN"/>
        </w:rPr>
        <w:t xml:space="preserve">Cột </w:t>
      </w:r>
      <w:r w:rsidRPr="00274D96">
        <w:rPr>
          <w:rStyle w:val="BodyTextChar1"/>
          <w:color w:val="000000"/>
          <w:sz w:val="24"/>
          <w:szCs w:val="24"/>
        </w:rPr>
        <w:t xml:space="preserve">6: Ghi </w:t>
      </w:r>
      <w:r w:rsidRPr="00274D96">
        <w:rPr>
          <w:rStyle w:val="BodyTextChar1"/>
          <w:color w:val="000000"/>
          <w:sz w:val="24"/>
          <w:szCs w:val="24"/>
          <w:lang w:eastAsia="vi-VN"/>
        </w:rPr>
        <w:t xml:space="preserve">tổng số tài liệu lưu trữ đã </w:t>
      </w:r>
      <w:r w:rsidRPr="00274D96">
        <w:rPr>
          <w:rStyle w:val="BodyTextChar1"/>
          <w:color w:val="000000"/>
          <w:sz w:val="24"/>
          <w:szCs w:val="24"/>
        </w:rPr>
        <w:t xml:space="preserve">thu </w:t>
      </w:r>
      <w:r w:rsidRPr="00274D96">
        <w:rPr>
          <w:rStyle w:val="BodyTextChar1"/>
          <w:color w:val="000000"/>
          <w:sz w:val="24"/>
          <w:szCs w:val="24"/>
          <w:lang w:eastAsia="vi-VN"/>
        </w:rPr>
        <w:t xml:space="preserve">thập </w:t>
      </w:r>
      <w:r w:rsidRPr="00274D96">
        <w:rPr>
          <w:rStyle w:val="BodyTextChar1"/>
          <w:color w:val="000000"/>
          <w:sz w:val="24"/>
          <w:szCs w:val="24"/>
        </w:rPr>
        <w:t xml:space="preserve">trong </w:t>
      </w:r>
      <w:r w:rsidRPr="00274D96">
        <w:rPr>
          <w:rStyle w:val="BodyTextChar1"/>
          <w:color w:val="000000"/>
          <w:sz w:val="24"/>
          <w:szCs w:val="24"/>
          <w:lang w:eastAsia="vi-VN"/>
        </w:rPr>
        <w:t xml:space="preserve">năm từ ngày </w:t>
      </w:r>
      <w:r w:rsidRPr="00274D96">
        <w:rPr>
          <w:rStyle w:val="BodyTextChar1"/>
          <w:color w:val="000000"/>
          <w:sz w:val="24"/>
          <w:szCs w:val="24"/>
        </w:rPr>
        <w:t xml:space="preserve">01 </w:t>
      </w:r>
      <w:r w:rsidRPr="00274D96">
        <w:rPr>
          <w:rStyle w:val="BodyTextChar1"/>
          <w:color w:val="000000"/>
          <w:sz w:val="24"/>
          <w:szCs w:val="24"/>
          <w:lang w:eastAsia="vi-VN"/>
        </w:rPr>
        <w:t xml:space="preserve">tháng </w:t>
      </w:r>
      <w:r w:rsidRPr="00274D96">
        <w:rPr>
          <w:rStyle w:val="BodyTextChar1"/>
          <w:color w:val="000000"/>
          <w:sz w:val="24"/>
          <w:szCs w:val="24"/>
        </w:rPr>
        <w:t xml:space="preserve">01 </w:t>
      </w:r>
      <w:r w:rsidRPr="00274D96">
        <w:rPr>
          <w:rStyle w:val="BodyTextChar1"/>
          <w:color w:val="000000"/>
          <w:sz w:val="24"/>
          <w:szCs w:val="24"/>
          <w:lang w:eastAsia="vi-VN"/>
        </w:rPr>
        <w:t xml:space="preserve">đến ngày </w:t>
      </w:r>
      <w:r w:rsidRPr="00274D96">
        <w:rPr>
          <w:rStyle w:val="BodyTextChar1"/>
          <w:color w:val="000000"/>
          <w:sz w:val="24"/>
          <w:szCs w:val="24"/>
        </w:rPr>
        <w:t xml:space="preserve">31 </w:t>
      </w:r>
      <w:r w:rsidRPr="00274D96">
        <w:rPr>
          <w:rStyle w:val="BodyTextChar1"/>
          <w:color w:val="000000"/>
          <w:sz w:val="24"/>
          <w:szCs w:val="24"/>
          <w:lang w:eastAsia="vi-VN"/>
        </w:rPr>
        <w:t xml:space="preserve">tháng </w:t>
      </w:r>
      <w:r w:rsidRPr="00274D96">
        <w:rPr>
          <w:rStyle w:val="BodyTextChar1"/>
          <w:color w:val="000000"/>
          <w:sz w:val="24"/>
          <w:szCs w:val="24"/>
        </w:rPr>
        <w:t xml:space="preserve">12 </w:t>
      </w:r>
      <w:r w:rsidRPr="00274D96">
        <w:rPr>
          <w:rStyle w:val="BodyTextChar1"/>
          <w:color w:val="000000"/>
          <w:sz w:val="24"/>
          <w:szCs w:val="24"/>
          <w:lang w:eastAsia="vi-VN"/>
        </w:rPr>
        <w:t xml:space="preserve">năm báo cáo và số tài liệu đến hạn </w:t>
      </w:r>
      <w:r w:rsidRPr="00274D96">
        <w:rPr>
          <w:rStyle w:val="BodyTextChar1"/>
          <w:color w:val="000000"/>
          <w:sz w:val="24"/>
          <w:szCs w:val="24"/>
        </w:rPr>
        <w:t xml:space="preserve">thu </w:t>
      </w:r>
      <w:r w:rsidRPr="00274D96">
        <w:rPr>
          <w:rStyle w:val="BodyTextChar1"/>
          <w:color w:val="000000"/>
          <w:sz w:val="24"/>
          <w:szCs w:val="24"/>
          <w:lang w:eastAsia="vi-VN"/>
        </w:rPr>
        <w:t xml:space="preserve">thập nhưng chưa </w:t>
      </w:r>
      <w:r w:rsidRPr="00274D96">
        <w:rPr>
          <w:rStyle w:val="BodyTextChar1"/>
          <w:color w:val="000000"/>
          <w:sz w:val="24"/>
          <w:szCs w:val="24"/>
        </w:rPr>
        <w:t xml:space="preserve">thu </w:t>
      </w:r>
      <w:r w:rsidRPr="00274D96">
        <w:rPr>
          <w:rStyle w:val="BodyTextChar1"/>
          <w:color w:val="000000"/>
          <w:sz w:val="24"/>
          <w:szCs w:val="24"/>
          <w:lang w:eastAsia="vi-VN"/>
        </w:rPr>
        <w:t xml:space="preserve">thập có đến ngày </w:t>
      </w:r>
      <w:r w:rsidRPr="00274D96">
        <w:rPr>
          <w:rStyle w:val="BodyTextChar1"/>
          <w:color w:val="000000"/>
          <w:sz w:val="24"/>
          <w:szCs w:val="24"/>
        </w:rPr>
        <w:t xml:space="preserve">31 </w:t>
      </w:r>
      <w:r w:rsidRPr="00274D96">
        <w:rPr>
          <w:rStyle w:val="BodyTextChar1"/>
          <w:color w:val="000000"/>
          <w:sz w:val="24"/>
          <w:szCs w:val="24"/>
          <w:lang w:eastAsia="vi-VN"/>
        </w:rPr>
        <w:t xml:space="preserve">tháng </w:t>
      </w:r>
      <w:r w:rsidRPr="00274D96">
        <w:rPr>
          <w:rStyle w:val="BodyTextChar1"/>
          <w:color w:val="000000"/>
          <w:sz w:val="24"/>
          <w:szCs w:val="24"/>
        </w:rPr>
        <w:t xml:space="preserve">12 </w:t>
      </w:r>
      <w:r w:rsidRPr="00274D96">
        <w:rPr>
          <w:rStyle w:val="BodyTextChar1"/>
          <w:color w:val="000000"/>
          <w:sz w:val="24"/>
          <w:szCs w:val="24"/>
          <w:lang w:eastAsia="vi-VN"/>
        </w:rPr>
        <w:t xml:space="preserve">năm báo cáo của Lưu trữ lịch sử và </w:t>
      </w:r>
      <w:r w:rsidRPr="00274D96">
        <w:rPr>
          <w:rStyle w:val="BodyTextChar1"/>
          <w:color w:val="000000"/>
          <w:sz w:val="24"/>
          <w:szCs w:val="24"/>
        </w:rPr>
        <w:t xml:space="preserve">chia theo </w:t>
      </w:r>
      <w:r w:rsidRPr="00274D96">
        <w:rPr>
          <w:rStyle w:val="BodyTextChar1"/>
          <w:color w:val="000000"/>
          <w:sz w:val="24"/>
          <w:szCs w:val="24"/>
          <w:lang w:eastAsia="vi-VN"/>
        </w:rPr>
        <w:t xml:space="preserve">từng loại tương ứng với các dòng của cột </w:t>
      </w:r>
      <w:r w:rsidRPr="00274D96">
        <w:rPr>
          <w:rStyle w:val="BodyTextChar1"/>
          <w:color w:val="000000"/>
          <w:sz w:val="24"/>
          <w:szCs w:val="24"/>
        </w:rPr>
        <w:t>A.</w:t>
      </w:r>
    </w:p>
    <w:p w:rsidR="008165B3" w:rsidRPr="008165B3" w:rsidRDefault="008165B3" w:rsidP="008165B3">
      <w:pPr>
        <w:pStyle w:val="BodyText"/>
        <w:shd w:val="clear" w:color="auto" w:fill="auto"/>
        <w:spacing w:after="120"/>
        <w:ind w:firstLine="720"/>
        <w:jc w:val="both"/>
        <w:rPr>
          <w:color w:val="000000"/>
        </w:rPr>
      </w:pPr>
      <w:r w:rsidRPr="008165B3">
        <w:rPr>
          <w:color w:val="000000"/>
        </w:rPr>
        <w:br w:type="page"/>
      </w:r>
    </w:p>
    <w:tbl>
      <w:tblPr>
        <w:tblW w:w="5752" w:type="pct"/>
        <w:tblInd w:w="-601" w:type="dxa"/>
        <w:tblLook w:val="04A0" w:firstRow="1" w:lastRow="0" w:firstColumn="1" w:lastColumn="0" w:noHBand="0" w:noVBand="1"/>
      </w:tblPr>
      <w:tblGrid>
        <w:gridCol w:w="4113"/>
        <w:gridCol w:w="3685"/>
        <w:gridCol w:w="2834"/>
      </w:tblGrid>
      <w:tr w:rsidR="008165B3" w:rsidRPr="0080474C" w:rsidTr="0024344E">
        <w:tc>
          <w:tcPr>
            <w:tcW w:w="1934" w:type="pct"/>
            <w:shd w:val="clear" w:color="auto" w:fill="auto"/>
          </w:tcPr>
          <w:p w:rsidR="000265E1" w:rsidRDefault="008165B3" w:rsidP="0024344E">
            <w:pPr>
              <w:spacing w:after="0" w:line="240" w:lineRule="auto"/>
              <w:jc w:val="both"/>
              <w:rPr>
                <w:rStyle w:val="Bodytext3"/>
                <w:b/>
                <w:bCs/>
                <w:color w:val="000000"/>
                <w:sz w:val="24"/>
                <w:szCs w:val="24"/>
              </w:rPr>
            </w:pPr>
            <w:r w:rsidRPr="0080474C">
              <w:rPr>
                <w:rStyle w:val="Bodytext3"/>
                <w:b/>
                <w:bCs/>
                <w:color w:val="000000"/>
                <w:sz w:val="24"/>
                <w:szCs w:val="24"/>
                <w:lang w:eastAsia="vi-VN"/>
              </w:rPr>
              <w:lastRenderedPageBreak/>
              <w:t xml:space="preserve">Biểu số: </w:t>
            </w:r>
            <w:r w:rsidRPr="0080474C">
              <w:rPr>
                <w:rStyle w:val="Bodytext3"/>
                <w:b/>
                <w:bCs/>
                <w:color w:val="000000"/>
                <w:sz w:val="24"/>
                <w:szCs w:val="24"/>
              </w:rPr>
              <w:t xml:space="preserve">0810.N/BNV-VTLT </w:t>
            </w:r>
          </w:p>
          <w:p w:rsidR="008165B3" w:rsidRDefault="008165B3" w:rsidP="0024344E">
            <w:pPr>
              <w:spacing w:after="0" w:line="240" w:lineRule="auto"/>
              <w:jc w:val="both"/>
              <w:rPr>
                <w:rStyle w:val="Bodytext3"/>
                <w:color w:val="000000"/>
                <w:sz w:val="24"/>
                <w:szCs w:val="24"/>
              </w:rPr>
            </w:pPr>
            <w:r w:rsidRPr="0080474C">
              <w:rPr>
                <w:rStyle w:val="Bodytext3"/>
                <w:color w:val="000000"/>
                <w:sz w:val="24"/>
                <w:szCs w:val="24"/>
              </w:rPr>
              <w:t xml:space="preserve">Ban </w:t>
            </w:r>
            <w:r w:rsidRPr="0080474C">
              <w:rPr>
                <w:rStyle w:val="Bodytext3"/>
                <w:color w:val="000000"/>
                <w:sz w:val="24"/>
                <w:szCs w:val="24"/>
                <w:lang w:eastAsia="vi-VN"/>
              </w:rPr>
              <w:t xml:space="preserve">hành </w:t>
            </w:r>
            <w:r w:rsidRPr="0080474C">
              <w:rPr>
                <w:rStyle w:val="Bodytext3"/>
                <w:color w:val="000000"/>
                <w:sz w:val="24"/>
                <w:szCs w:val="24"/>
              </w:rPr>
              <w:t xml:space="preserve">theo </w:t>
            </w:r>
            <w:r w:rsidRPr="0080474C">
              <w:rPr>
                <w:rStyle w:val="Bodytext3"/>
                <w:color w:val="000000"/>
                <w:sz w:val="24"/>
                <w:szCs w:val="24"/>
                <w:lang w:eastAsia="vi-VN"/>
              </w:rPr>
              <w:t xml:space="preserve">Thông tư số </w:t>
            </w:r>
            <w:r w:rsidRPr="0080474C">
              <w:rPr>
                <w:rStyle w:val="Bodytext3"/>
                <w:color w:val="000000"/>
                <w:sz w:val="24"/>
                <w:szCs w:val="24"/>
              </w:rPr>
              <w:t xml:space="preserve">2/2023/TT-BNV </w:t>
            </w:r>
            <w:r w:rsidRPr="0080474C">
              <w:rPr>
                <w:rStyle w:val="Bodytext3"/>
                <w:color w:val="000000"/>
                <w:sz w:val="24"/>
                <w:szCs w:val="24"/>
                <w:lang w:eastAsia="vi-VN"/>
              </w:rPr>
              <w:t xml:space="preserve">ngày </w:t>
            </w:r>
            <w:r w:rsidRPr="0080474C">
              <w:rPr>
                <w:rStyle w:val="Bodytext3"/>
                <w:color w:val="000000"/>
                <w:sz w:val="24"/>
                <w:szCs w:val="24"/>
              </w:rPr>
              <w:t>23/3/2023</w:t>
            </w:r>
          </w:p>
          <w:p w:rsidR="00324C0C" w:rsidRDefault="00324C0C" w:rsidP="00324C0C">
            <w:pPr>
              <w:spacing w:after="0" w:line="240" w:lineRule="auto"/>
              <w:rPr>
                <w:rStyle w:val="Bodytext3"/>
                <w:color w:val="000000"/>
                <w:sz w:val="24"/>
                <w:szCs w:val="24"/>
              </w:rPr>
            </w:pPr>
            <w:r>
              <w:rPr>
                <w:rStyle w:val="Bodytext3"/>
                <w:color w:val="000000"/>
                <w:sz w:val="24"/>
                <w:szCs w:val="24"/>
              </w:rPr>
              <w:t xml:space="preserve">Ngày nhận báo cáo:  </w:t>
            </w:r>
          </w:p>
          <w:p w:rsidR="00324C0C" w:rsidRPr="00EB0D76" w:rsidRDefault="00324C0C" w:rsidP="00324C0C">
            <w:pPr>
              <w:spacing w:after="0" w:line="240" w:lineRule="auto"/>
              <w:rPr>
                <w:rStyle w:val="Bodytext3"/>
                <w:color w:val="000000"/>
                <w:sz w:val="24"/>
                <w:szCs w:val="24"/>
              </w:rPr>
            </w:pPr>
            <w:r>
              <w:rPr>
                <w:rStyle w:val="Bodytext3"/>
                <w:color w:val="000000"/>
                <w:sz w:val="24"/>
                <w:szCs w:val="24"/>
              </w:rPr>
              <w:t xml:space="preserve">Ngày    tháng     </w:t>
            </w:r>
            <w:r w:rsidR="00091B93">
              <w:rPr>
                <w:rStyle w:val="Bodytext3"/>
                <w:color w:val="000000"/>
                <w:sz w:val="24"/>
                <w:szCs w:val="24"/>
              </w:rPr>
              <w:t>năm 2024</w:t>
            </w:r>
          </w:p>
          <w:p w:rsidR="00324C0C" w:rsidRPr="0080474C" w:rsidRDefault="00324C0C" w:rsidP="0024344E">
            <w:pPr>
              <w:spacing w:after="0" w:line="240" w:lineRule="auto"/>
              <w:jc w:val="both"/>
              <w:rPr>
                <w:rStyle w:val="Bodytext3"/>
                <w:sz w:val="24"/>
                <w:szCs w:val="24"/>
              </w:rPr>
            </w:pPr>
          </w:p>
        </w:tc>
        <w:tc>
          <w:tcPr>
            <w:tcW w:w="1733" w:type="pct"/>
            <w:shd w:val="clear" w:color="auto" w:fill="auto"/>
          </w:tcPr>
          <w:p w:rsidR="008165B3" w:rsidRPr="0080474C" w:rsidRDefault="008165B3" w:rsidP="0024344E">
            <w:pPr>
              <w:spacing w:after="0" w:line="240" w:lineRule="auto"/>
              <w:jc w:val="center"/>
              <w:rPr>
                <w:rFonts w:ascii="Times New Roman" w:hAnsi="Times New Roman" w:cs="Times New Roman"/>
                <w:sz w:val="24"/>
                <w:szCs w:val="24"/>
              </w:rPr>
            </w:pPr>
            <w:r w:rsidRPr="0080474C">
              <w:rPr>
                <w:rStyle w:val="Bodytext3"/>
                <w:b/>
                <w:bCs/>
                <w:color w:val="000000"/>
                <w:sz w:val="24"/>
                <w:szCs w:val="24"/>
                <w:lang w:eastAsia="vi-VN"/>
              </w:rPr>
              <w:t xml:space="preserve">SỐ TÀI LIỆU LƯU TRỮ </w:t>
            </w:r>
            <w:r w:rsidRPr="0080474C">
              <w:rPr>
                <w:rStyle w:val="Bodytext3"/>
                <w:color w:val="000000"/>
                <w:sz w:val="24"/>
                <w:szCs w:val="24"/>
                <w:lang w:eastAsia="vi-VN"/>
              </w:rPr>
              <w:br/>
            </w:r>
            <w:r w:rsidRPr="0080474C">
              <w:rPr>
                <w:rStyle w:val="Bodytext3"/>
                <w:b/>
                <w:bCs/>
                <w:color w:val="000000"/>
                <w:sz w:val="24"/>
                <w:szCs w:val="24"/>
                <w:lang w:eastAsia="vi-VN"/>
              </w:rPr>
              <w:t>ĐƯA RA SỬ DỤNG</w:t>
            </w:r>
          </w:p>
          <w:p w:rsidR="008165B3" w:rsidRPr="0080474C" w:rsidRDefault="0024344E" w:rsidP="000265E1">
            <w:pPr>
              <w:spacing w:after="0" w:line="240" w:lineRule="auto"/>
              <w:jc w:val="center"/>
              <w:rPr>
                <w:rStyle w:val="Bodytext3"/>
                <w:b/>
                <w:bCs/>
                <w:color w:val="000000"/>
                <w:sz w:val="24"/>
                <w:szCs w:val="24"/>
                <w:lang w:eastAsia="vi-VN"/>
              </w:rPr>
            </w:pPr>
            <w:r>
              <w:rPr>
                <w:rStyle w:val="Bodytext3"/>
                <w:color w:val="000000"/>
                <w:sz w:val="24"/>
                <w:szCs w:val="24"/>
                <w:lang w:eastAsia="vi-VN"/>
              </w:rPr>
              <w:t>Năm 202</w:t>
            </w:r>
            <w:r w:rsidR="000265E1">
              <w:rPr>
                <w:rStyle w:val="Bodytext3"/>
                <w:color w:val="000000"/>
                <w:sz w:val="24"/>
                <w:szCs w:val="24"/>
                <w:lang w:eastAsia="vi-VN"/>
              </w:rPr>
              <w:t>3</w:t>
            </w:r>
          </w:p>
        </w:tc>
        <w:tc>
          <w:tcPr>
            <w:tcW w:w="1333" w:type="pct"/>
            <w:shd w:val="clear" w:color="auto" w:fill="auto"/>
          </w:tcPr>
          <w:p w:rsidR="008165B3" w:rsidRPr="0080474C" w:rsidRDefault="008165B3" w:rsidP="0024344E">
            <w:pPr>
              <w:spacing w:after="0" w:line="240" w:lineRule="auto"/>
              <w:jc w:val="both"/>
              <w:rPr>
                <w:rStyle w:val="Bodytext3"/>
                <w:color w:val="000000"/>
                <w:sz w:val="24"/>
                <w:szCs w:val="24"/>
                <w:lang w:eastAsia="vi-VN"/>
              </w:rPr>
            </w:pPr>
            <w:r w:rsidRPr="0080474C">
              <w:rPr>
                <w:rStyle w:val="Bodytext3"/>
                <w:color w:val="000000"/>
                <w:sz w:val="24"/>
                <w:szCs w:val="24"/>
                <w:lang w:eastAsia="vi-VN"/>
              </w:rPr>
              <w:t>Đơn vị báo cáo:</w:t>
            </w:r>
            <w:r w:rsidR="0024344E">
              <w:rPr>
                <w:rStyle w:val="Bodytext3"/>
                <w:color w:val="000000"/>
                <w:sz w:val="24"/>
                <w:szCs w:val="24"/>
                <w:lang w:eastAsia="vi-VN"/>
              </w:rPr>
              <w:t xml:space="preserve"> ...</w:t>
            </w:r>
          </w:p>
          <w:p w:rsidR="008165B3" w:rsidRPr="0080474C" w:rsidRDefault="008165B3" w:rsidP="0024344E">
            <w:pPr>
              <w:spacing w:after="0" w:line="240" w:lineRule="auto"/>
              <w:jc w:val="both"/>
              <w:rPr>
                <w:rStyle w:val="Bodytext3"/>
                <w:b/>
                <w:bCs/>
                <w:color w:val="000000"/>
                <w:sz w:val="24"/>
                <w:szCs w:val="24"/>
                <w:lang w:eastAsia="vi-VN"/>
              </w:rPr>
            </w:pPr>
            <w:r w:rsidRPr="0080474C">
              <w:rPr>
                <w:rStyle w:val="Bodytext3"/>
                <w:color w:val="000000"/>
                <w:sz w:val="24"/>
                <w:szCs w:val="24"/>
                <w:lang w:eastAsia="vi-VN"/>
              </w:rPr>
              <w:t>Đơn vị nhận báo cáo:</w:t>
            </w:r>
            <w:r w:rsidR="0024344E">
              <w:rPr>
                <w:rStyle w:val="Bodytext3"/>
                <w:color w:val="000000"/>
                <w:sz w:val="24"/>
                <w:szCs w:val="24"/>
                <w:lang w:eastAsia="vi-VN"/>
              </w:rPr>
              <w:t xml:space="preserve"> ...</w:t>
            </w:r>
          </w:p>
        </w:tc>
      </w:tr>
    </w:tbl>
    <w:p w:rsidR="008165B3" w:rsidRPr="0080474C" w:rsidRDefault="008165B3" w:rsidP="0024344E">
      <w:pPr>
        <w:jc w:val="center"/>
        <w:rPr>
          <w:rStyle w:val="Bodytext3"/>
          <w:b/>
          <w:bCs/>
          <w:color w:val="000000"/>
          <w:sz w:val="24"/>
          <w:szCs w:val="24"/>
          <w:lang w:eastAsia="vi-VN"/>
        </w:rPr>
      </w:pPr>
    </w:p>
    <w:tbl>
      <w:tblPr>
        <w:tblW w:w="5847" w:type="pct"/>
        <w:jc w:val="center"/>
        <w:tblCellMar>
          <w:left w:w="0" w:type="dxa"/>
          <w:right w:w="0" w:type="dxa"/>
        </w:tblCellMar>
        <w:tblLook w:val="0000" w:firstRow="0" w:lastRow="0" w:firstColumn="0" w:lastColumn="0" w:noHBand="0" w:noVBand="0"/>
      </w:tblPr>
      <w:tblGrid>
        <w:gridCol w:w="2431"/>
        <w:gridCol w:w="855"/>
        <w:gridCol w:w="990"/>
        <w:gridCol w:w="1276"/>
        <w:gridCol w:w="991"/>
        <w:gridCol w:w="991"/>
        <w:gridCol w:w="991"/>
        <w:gridCol w:w="1281"/>
        <w:gridCol w:w="761"/>
      </w:tblGrid>
      <w:tr w:rsidR="0024344E" w:rsidRPr="0080474C" w:rsidTr="0024344E">
        <w:trPr>
          <w:trHeight w:val="20"/>
          <w:jc w:val="center"/>
        </w:trPr>
        <w:tc>
          <w:tcPr>
            <w:tcW w:w="1150" w:type="pct"/>
            <w:vMerge w:val="restar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p>
        </w:tc>
        <w:tc>
          <w:tcPr>
            <w:tcW w:w="404" w:type="pct"/>
            <w:vMerge w:val="restar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Mã số</w:t>
            </w:r>
          </w:p>
        </w:tc>
        <w:tc>
          <w:tcPr>
            <w:tcW w:w="468" w:type="pct"/>
            <w:vMerge w:val="restar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Đơn vị</w:t>
            </w:r>
          </w:p>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tính</w:t>
            </w:r>
          </w:p>
        </w:tc>
        <w:tc>
          <w:tcPr>
            <w:tcW w:w="2617" w:type="pct"/>
            <w:gridSpan w:val="5"/>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Lưu trữ cơ quan</w:t>
            </w:r>
          </w:p>
        </w:tc>
        <w:tc>
          <w:tcPr>
            <w:tcW w:w="360" w:type="pct"/>
            <w:vMerge w:val="restar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r w:rsidRPr="0080474C">
              <w:rPr>
                <w:rStyle w:val="Other"/>
                <w:color w:val="000000"/>
                <w:sz w:val="24"/>
                <w:szCs w:val="24"/>
                <w:lang w:eastAsia="vi-VN"/>
              </w:rPr>
              <w:t>Lưu trữ lịch sử</w:t>
            </w:r>
          </w:p>
        </w:tc>
      </w:tr>
      <w:tr w:rsidR="0024344E" w:rsidRPr="0080474C" w:rsidTr="0024344E">
        <w:trPr>
          <w:trHeight w:val="20"/>
          <w:jc w:val="center"/>
        </w:trPr>
        <w:tc>
          <w:tcPr>
            <w:tcW w:w="1150" w:type="pct"/>
            <w:vMerge/>
            <w:tcBorders>
              <w:top w:val="nil"/>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p>
        </w:tc>
        <w:tc>
          <w:tcPr>
            <w:tcW w:w="404" w:type="pct"/>
            <w:vMerge/>
            <w:tcBorders>
              <w:top w:val="nil"/>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p>
        </w:tc>
        <w:tc>
          <w:tcPr>
            <w:tcW w:w="468" w:type="pct"/>
            <w:vMerge/>
            <w:tcBorders>
              <w:top w:val="nil"/>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Tổng số</w:t>
            </w: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Cơ quan, tổ chức cấp I</w:t>
            </w: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Cơ quan, tổ chức cấp II</w:t>
            </w: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Cấp huyện</w:t>
            </w: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Cấp xã</w:t>
            </w:r>
          </w:p>
        </w:tc>
        <w:tc>
          <w:tcPr>
            <w:tcW w:w="360" w:type="pct"/>
            <w:vMerge/>
            <w:tcBorders>
              <w:top w:val="nil"/>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r w:rsidR="0024344E" w:rsidRPr="0080474C" w:rsidTr="0024344E">
        <w:trPr>
          <w:trHeight w:val="20"/>
          <w:jc w:val="center"/>
        </w:trPr>
        <w:tc>
          <w:tcPr>
            <w:tcW w:w="1150"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rPr>
              <w:t>A</w:t>
            </w:r>
          </w:p>
        </w:tc>
        <w:tc>
          <w:tcPr>
            <w:tcW w:w="4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B</w:t>
            </w:r>
          </w:p>
        </w:tc>
        <w:tc>
          <w:tcPr>
            <w:tcW w:w="468"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C</w:t>
            </w: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1=2+.5</w:t>
            </w: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2</w:t>
            </w: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3</w:t>
            </w: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4</w:t>
            </w: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5</w:t>
            </w:r>
          </w:p>
        </w:tc>
        <w:tc>
          <w:tcPr>
            <w:tcW w:w="360"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6</w:t>
            </w:r>
          </w:p>
        </w:tc>
      </w:tr>
      <w:tr w:rsidR="0024344E" w:rsidRPr="0080474C" w:rsidTr="0024344E">
        <w:trPr>
          <w:trHeight w:val="20"/>
          <w:jc w:val="center"/>
        </w:trPr>
        <w:tc>
          <w:tcPr>
            <w:tcW w:w="1150"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r w:rsidRPr="0080474C">
              <w:rPr>
                <w:rStyle w:val="Other"/>
                <w:b/>
                <w:bCs/>
                <w:color w:val="000000"/>
                <w:sz w:val="24"/>
                <w:szCs w:val="24"/>
              </w:rPr>
              <w:t xml:space="preserve">1. </w:t>
            </w:r>
            <w:r w:rsidRPr="0080474C">
              <w:rPr>
                <w:rStyle w:val="Other"/>
                <w:b/>
                <w:bCs/>
                <w:color w:val="000000"/>
                <w:sz w:val="24"/>
                <w:szCs w:val="24"/>
                <w:lang w:eastAsia="vi-VN"/>
              </w:rPr>
              <w:t xml:space="preserve">Tài liệu phục vụ </w:t>
            </w:r>
            <w:r w:rsidRPr="0080474C">
              <w:rPr>
                <w:rStyle w:val="Other"/>
                <w:b/>
                <w:bCs/>
                <w:color w:val="000000"/>
                <w:sz w:val="24"/>
                <w:szCs w:val="24"/>
              </w:rPr>
              <w:t xml:space="preserve">theo </w:t>
            </w:r>
            <w:r w:rsidRPr="0080474C">
              <w:rPr>
                <w:rStyle w:val="Other"/>
                <w:b/>
                <w:bCs/>
                <w:color w:val="000000"/>
                <w:sz w:val="24"/>
                <w:szCs w:val="24"/>
                <w:lang w:eastAsia="vi-VN"/>
              </w:rPr>
              <w:t>yêu cầu của độc giả</w:t>
            </w:r>
          </w:p>
        </w:tc>
        <w:tc>
          <w:tcPr>
            <w:tcW w:w="4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p>
        </w:tc>
        <w:tc>
          <w:tcPr>
            <w:tcW w:w="468"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360"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r w:rsidR="0024344E" w:rsidRPr="0080474C" w:rsidTr="0024344E">
        <w:trPr>
          <w:trHeight w:val="20"/>
          <w:jc w:val="center"/>
        </w:trPr>
        <w:tc>
          <w:tcPr>
            <w:tcW w:w="1150"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r w:rsidRPr="0080474C">
              <w:rPr>
                <w:rStyle w:val="Other"/>
                <w:color w:val="000000"/>
                <w:sz w:val="24"/>
                <w:szCs w:val="24"/>
                <w:lang w:eastAsia="vi-VN"/>
              </w:rPr>
              <w:t>a) Số lượt người khai thác sử dụng tài liệu</w:t>
            </w:r>
          </w:p>
        </w:tc>
        <w:tc>
          <w:tcPr>
            <w:tcW w:w="4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01</w:t>
            </w:r>
          </w:p>
        </w:tc>
        <w:tc>
          <w:tcPr>
            <w:tcW w:w="468"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Lượt người</w:t>
            </w: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360"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r w:rsidR="0024344E" w:rsidRPr="0080474C" w:rsidTr="0024344E">
        <w:trPr>
          <w:trHeight w:val="20"/>
          <w:jc w:val="center"/>
        </w:trPr>
        <w:tc>
          <w:tcPr>
            <w:tcW w:w="1150"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r w:rsidRPr="0080474C">
              <w:rPr>
                <w:rStyle w:val="Other"/>
                <w:color w:val="000000"/>
                <w:sz w:val="24"/>
                <w:szCs w:val="24"/>
                <w:lang w:eastAsia="vi-VN"/>
              </w:rPr>
              <w:t>- Tại phòng đọc</w:t>
            </w:r>
          </w:p>
        </w:tc>
        <w:tc>
          <w:tcPr>
            <w:tcW w:w="4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02</w:t>
            </w:r>
          </w:p>
        </w:tc>
        <w:tc>
          <w:tcPr>
            <w:tcW w:w="468"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Lượt người</w:t>
            </w: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360"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r w:rsidR="0024344E" w:rsidRPr="0080474C" w:rsidTr="0024344E">
        <w:trPr>
          <w:trHeight w:val="20"/>
          <w:jc w:val="center"/>
        </w:trPr>
        <w:tc>
          <w:tcPr>
            <w:tcW w:w="1150"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r w:rsidRPr="0080474C">
              <w:rPr>
                <w:rStyle w:val="Other"/>
                <w:color w:val="000000"/>
                <w:sz w:val="24"/>
                <w:szCs w:val="24"/>
                <w:lang w:eastAsia="vi-VN"/>
              </w:rPr>
              <w:t>- Trực tuyến</w:t>
            </w:r>
          </w:p>
        </w:tc>
        <w:tc>
          <w:tcPr>
            <w:tcW w:w="4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03</w:t>
            </w:r>
          </w:p>
        </w:tc>
        <w:tc>
          <w:tcPr>
            <w:tcW w:w="468"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Lượt người</w:t>
            </w: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360"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r w:rsidR="0024344E" w:rsidRPr="0080474C" w:rsidTr="0024344E">
        <w:trPr>
          <w:trHeight w:val="20"/>
          <w:jc w:val="center"/>
        </w:trPr>
        <w:tc>
          <w:tcPr>
            <w:tcW w:w="1150"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r w:rsidRPr="0080474C">
              <w:rPr>
                <w:rStyle w:val="Other"/>
                <w:color w:val="000000"/>
                <w:sz w:val="24"/>
                <w:szCs w:val="24"/>
                <w:lang w:eastAsia="vi-VN"/>
              </w:rPr>
              <w:t>b) Số Hồ sơ/ĐVBQ phục vụ độc giả</w:t>
            </w:r>
          </w:p>
        </w:tc>
        <w:tc>
          <w:tcPr>
            <w:tcW w:w="4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04</w:t>
            </w:r>
          </w:p>
        </w:tc>
        <w:tc>
          <w:tcPr>
            <w:tcW w:w="468"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smallCaps/>
                <w:color w:val="000000"/>
                <w:sz w:val="24"/>
                <w:szCs w:val="24"/>
                <w:lang w:eastAsia="vi-VN"/>
              </w:rPr>
              <w:t>Hs/</w:t>
            </w:r>
          </w:p>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ĐVBQ</w:t>
            </w: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360"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r w:rsidR="0024344E" w:rsidRPr="0080474C" w:rsidTr="0024344E">
        <w:trPr>
          <w:trHeight w:val="20"/>
          <w:jc w:val="center"/>
        </w:trPr>
        <w:tc>
          <w:tcPr>
            <w:tcW w:w="1150"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r w:rsidRPr="0080474C">
              <w:rPr>
                <w:rStyle w:val="Other"/>
                <w:color w:val="000000"/>
                <w:sz w:val="24"/>
                <w:szCs w:val="24"/>
                <w:lang w:eastAsia="vi-VN"/>
              </w:rPr>
              <w:t>- Trong đó tài liệu giấy</w:t>
            </w:r>
          </w:p>
        </w:tc>
        <w:tc>
          <w:tcPr>
            <w:tcW w:w="4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05</w:t>
            </w:r>
          </w:p>
        </w:tc>
        <w:tc>
          <w:tcPr>
            <w:tcW w:w="468"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HS/</w:t>
            </w:r>
          </w:p>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ĐVBQ</w:t>
            </w: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360"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r w:rsidR="0024344E" w:rsidRPr="0080474C" w:rsidTr="0024344E">
        <w:trPr>
          <w:trHeight w:val="20"/>
          <w:jc w:val="center"/>
        </w:trPr>
        <w:tc>
          <w:tcPr>
            <w:tcW w:w="1150"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r w:rsidRPr="0080474C">
              <w:rPr>
                <w:rStyle w:val="Other"/>
                <w:b/>
                <w:bCs/>
                <w:color w:val="000000"/>
                <w:sz w:val="24"/>
                <w:szCs w:val="24"/>
                <w:lang w:eastAsia="vi-VN"/>
              </w:rPr>
              <w:t>2. Số bài công bố, giới thiệu</w:t>
            </w:r>
          </w:p>
        </w:tc>
        <w:tc>
          <w:tcPr>
            <w:tcW w:w="4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06</w:t>
            </w:r>
          </w:p>
        </w:tc>
        <w:tc>
          <w:tcPr>
            <w:tcW w:w="468"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Bài viết</w:t>
            </w: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360"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r w:rsidR="0024344E" w:rsidRPr="0080474C" w:rsidTr="0024344E">
        <w:trPr>
          <w:trHeight w:val="20"/>
          <w:jc w:val="center"/>
        </w:trPr>
        <w:tc>
          <w:tcPr>
            <w:tcW w:w="1150"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r w:rsidRPr="0080474C">
              <w:rPr>
                <w:rStyle w:val="Other"/>
                <w:b/>
                <w:bCs/>
                <w:color w:val="000000"/>
                <w:sz w:val="24"/>
                <w:szCs w:val="24"/>
                <w:lang w:eastAsia="vi-VN"/>
              </w:rPr>
              <w:t>3. Số lần trưng bày, triển lãm</w:t>
            </w:r>
          </w:p>
        </w:tc>
        <w:tc>
          <w:tcPr>
            <w:tcW w:w="4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07</w:t>
            </w:r>
          </w:p>
        </w:tc>
        <w:tc>
          <w:tcPr>
            <w:tcW w:w="468"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Lần</w:t>
            </w: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360"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r w:rsidR="0024344E" w:rsidRPr="0080474C" w:rsidTr="0024344E">
        <w:trPr>
          <w:trHeight w:val="20"/>
          <w:jc w:val="center"/>
        </w:trPr>
        <w:tc>
          <w:tcPr>
            <w:tcW w:w="1150"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r w:rsidRPr="0080474C">
              <w:rPr>
                <w:rStyle w:val="Other"/>
                <w:color w:val="000000"/>
                <w:sz w:val="24"/>
                <w:szCs w:val="24"/>
                <w:lang w:eastAsia="vi-VN"/>
              </w:rPr>
              <w:t>- Trong đó số lần trưng bày, triển lãm trực tuyến</w:t>
            </w:r>
          </w:p>
        </w:tc>
        <w:tc>
          <w:tcPr>
            <w:tcW w:w="4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08</w:t>
            </w:r>
          </w:p>
        </w:tc>
        <w:tc>
          <w:tcPr>
            <w:tcW w:w="468"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Lần</w:t>
            </w: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360"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r w:rsidR="0024344E" w:rsidRPr="0080474C" w:rsidTr="0024344E">
        <w:trPr>
          <w:trHeight w:val="20"/>
          <w:jc w:val="center"/>
        </w:trPr>
        <w:tc>
          <w:tcPr>
            <w:tcW w:w="1150"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r w:rsidRPr="0080474C">
              <w:rPr>
                <w:rStyle w:val="Other"/>
                <w:b/>
                <w:bCs/>
                <w:color w:val="000000"/>
                <w:sz w:val="24"/>
                <w:szCs w:val="24"/>
                <w:lang w:eastAsia="vi-VN"/>
              </w:rPr>
              <w:t>4. Số ấn phẩm xuất bản</w:t>
            </w:r>
          </w:p>
        </w:tc>
        <w:tc>
          <w:tcPr>
            <w:tcW w:w="4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09</w:t>
            </w:r>
          </w:p>
        </w:tc>
        <w:tc>
          <w:tcPr>
            <w:tcW w:w="468"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Ấn phẩm</w:t>
            </w: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360"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r w:rsidR="0024344E" w:rsidRPr="0080474C" w:rsidTr="0024344E">
        <w:trPr>
          <w:trHeight w:val="20"/>
          <w:jc w:val="center"/>
        </w:trPr>
        <w:tc>
          <w:tcPr>
            <w:tcW w:w="1150"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r w:rsidRPr="0080474C">
              <w:rPr>
                <w:rStyle w:val="Other"/>
                <w:color w:val="000000"/>
                <w:sz w:val="24"/>
                <w:szCs w:val="24"/>
                <w:lang w:eastAsia="vi-VN"/>
              </w:rPr>
              <w:t>- Trong đó số ấn phẩm điện tử</w:t>
            </w:r>
          </w:p>
        </w:tc>
        <w:tc>
          <w:tcPr>
            <w:tcW w:w="4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10</w:t>
            </w:r>
          </w:p>
        </w:tc>
        <w:tc>
          <w:tcPr>
            <w:tcW w:w="468"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Ấn phẩm</w:t>
            </w: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360"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r w:rsidR="0024344E" w:rsidRPr="0080474C" w:rsidTr="0024344E">
        <w:trPr>
          <w:trHeight w:val="20"/>
          <w:jc w:val="center"/>
        </w:trPr>
        <w:tc>
          <w:tcPr>
            <w:tcW w:w="1150"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r w:rsidRPr="0080474C">
              <w:rPr>
                <w:rStyle w:val="Other"/>
                <w:b/>
                <w:bCs/>
                <w:color w:val="000000"/>
                <w:sz w:val="24"/>
                <w:szCs w:val="24"/>
                <w:lang w:eastAsia="vi-VN"/>
              </w:rPr>
              <w:t>5. Số bản sao tài liệu lưu trữ không chứng thực được cấp</w:t>
            </w:r>
          </w:p>
        </w:tc>
        <w:tc>
          <w:tcPr>
            <w:tcW w:w="4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11</w:t>
            </w:r>
          </w:p>
        </w:tc>
        <w:tc>
          <w:tcPr>
            <w:tcW w:w="468"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Bản</w:t>
            </w:r>
          </w:p>
        </w:tc>
        <w:tc>
          <w:tcPr>
            <w:tcW w:w="604"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605" w:type="pct"/>
            <w:tcBorders>
              <w:top w:val="single" w:sz="4" w:space="0" w:color="auto"/>
              <w:left w:val="single" w:sz="4" w:space="0" w:color="auto"/>
              <w:bottom w:val="nil"/>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360" w:type="pct"/>
            <w:tcBorders>
              <w:top w:val="single" w:sz="4" w:space="0" w:color="auto"/>
              <w:left w:val="single" w:sz="4" w:space="0" w:color="auto"/>
              <w:bottom w:val="nil"/>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r w:rsidR="0024344E" w:rsidRPr="0080474C" w:rsidTr="0024344E">
        <w:trPr>
          <w:trHeight w:val="20"/>
          <w:jc w:val="center"/>
        </w:trPr>
        <w:tc>
          <w:tcPr>
            <w:tcW w:w="1150"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DE7CAA">
            <w:pPr>
              <w:spacing w:after="0" w:line="240" w:lineRule="auto"/>
              <w:jc w:val="both"/>
              <w:rPr>
                <w:rFonts w:ascii="Times New Roman" w:hAnsi="Times New Roman" w:cs="Times New Roman"/>
                <w:sz w:val="24"/>
                <w:szCs w:val="24"/>
              </w:rPr>
            </w:pPr>
            <w:r w:rsidRPr="0080474C">
              <w:rPr>
                <w:rStyle w:val="Other"/>
                <w:b/>
                <w:bCs/>
                <w:color w:val="000000"/>
                <w:sz w:val="24"/>
                <w:szCs w:val="24"/>
                <w:lang w:eastAsia="vi-VN"/>
              </w:rPr>
              <w:t>6. Số bản sao tài liệu lưu trữ có chứng thực được cấp</w:t>
            </w:r>
          </w:p>
        </w:tc>
        <w:tc>
          <w:tcPr>
            <w:tcW w:w="404"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12</w:t>
            </w:r>
          </w:p>
        </w:tc>
        <w:tc>
          <w:tcPr>
            <w:tcW w:w="468"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DE7CAA">
            <w:pPr>
              <w:spacing w:after="0" w:line="240" w:lineRule="auto"/>
              <w:jc w:val="center"/>
              <w:rPr>
                <w:rFonts w:ascii="Times New Roman" w:hAnsi="Times New Roman" w:cs="Times New Roman"/>
                <w:sz w:val="24"/>
                <w:szCs w:val="24"/>
              </w:rPr>
            </w:pPr>
            <w:r w:rsidRPr="0080474C">
              <w:rPr>
                <w:rStyle w:val="Other"/>
                <w:color w:val="000000"/>
                <w:sz w:val="24"/>
                <w:szCs w:val="24"/>
                <w:lang w:eastAsia="vi-VN"/>
              </w:rPr>
              <w:t>Bản</w:t>
            </w:r>
          </w:p>
        </w:tc>
        <w:tc>
          <w:tcPr>
            <w:tcW w:w="604"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80474C" w:rsidRDefault="008165B3" w:rsidP="00DE7CAA">
            <w:pPr>
              <w:spacing w:after="0" w:line="240" w:lineRule="auto"/>
              <w:rPr>
                <w:rFonts w:ascii="Times New Roman" w:hAnsi="Times New Roman" w:cs="Times New Roman"/>
                <w:sz w:val="24"/>
                <w:szCs w:val="24"/>
              </w:rPr>
            </w:pPr>
          </w:p>
        </w:tc>
      </w:tr>
    </w:tbl>
    <w:p w:rsidR="0080474C" w:rsidRDefault="0080474C" w:rsidP="008165B3">
      <w:pPr>
        <w:pStyle w:val="Heading30"/>
        <w:keepNext/>
        <w:keepLines/>
        <w:shd w:val="clear" w:color="auto" w:fill="auto"/>
        <w:tabs>
          <w:tab w:val="left" w:pos="1737"/>
        </w:tabs>
        <w:spacing w:after="120"/>
        <w:ind w:left="0"/>
        <w:jc w:val="both"/>
        <w:rPr>
          <w:rStyle w:val="Heading3"/>
          <w:color w:val="000000"/>
          <w:lang w:eastAsia="vi-VN"/>
        </w:rPr>
      </w:pPr>
      <w:bookmarkStart w:id="37" w:name="bookmark204"/>
      <w:bookmarkStart w:id="38" w:name="bookmark205"/>
    </w:p>
    <w:p w:rsidR="0080474C" w:rsidRDefault="0080474C" w:rsidP="008165B3">
      <w:pPr>
        <w:pStyle w:val="Heading30"/>
        <w:keepNext/>
        <w:keepLines/>
        <w:shd w:val="clear" w:color="auto" w:fill="auto"/>
        <w:tabs>
          <w:tab w:val="left" w:pos="1737"/>
        </w:tabs>
        <w:spacing w:after="120"/>
        <w:ind w:left="0"/>
        <w:jc w:val="both"/>
        <w:rPr>
          <w:rStyle w:val="Heading3"/>
          <w:color w:val="000000"/>
          <w:lang w:eastAsia="vi-VN"/>
        </w:rPr>
      </w:pPr>
    </w:p>
    <w:p w:rsidR="00DE7CAA" w:rsidRDefault="00DE7CAA" w:rsidP="008165B3">
      <w:pPr>
        <w:pStyle w:val="Heading30"/>
        <w:keepNext/>
        <w:keepLines/>
        <w:shd w:val="clear" w:color="auto" w:fill="auto"/>
        <w:tabs>
          <w:tab w:val="left" w:pos="1737"/>
        </w:tabs>
        <w:spacing w:after="120"/>
        <w:ind w:left="0"/>
        <w:jc w:val="both"/>
        <w:rPr>
          <w:rStyle w:val="fontstyle01"/>
          <w:b/>
          <w:bCs/>
        </w:rPr>
      </w:pPr>
    </w:p>
    <w:p w:rsidR="00DE7CAA" w:rsidRDefault="00DE7CAA" w:rsidP="008165B3">
      <w:pPr>
        <w:pStyle w:val="Heading30"/>
        <w:keepNext/>
        <w:keepLines/>
        <w:shd w:val="clear" w:color="auto" w:fill="auto"/>
        <w:tabs>
          <w:tab w:val="left" w:pos="1737"/>
        </w:tabs>
        <w:spacing w:after="120"/>
        <w:ind w:left="0"/>
        <w:jc w:val="both"/>
        <w:rPr>
          <w:rStyle w:val="fontstyle01"/>
          <w:b/>
          <w:bCs/>
        </w:rPr>
      </w:pPr>
    </w:p>
    <w:bookmarkEnd w:id="37"/>
    <w:bookmarkEnd w:id="38"/>
    <w:p w:rsidR="00DE7CAA" w:rsidRDefault="00DE7CAA" w:rsidP="008165B3">
      <w:pPr>
        <w:pStyle w:val="BodyText"/>
        <w:shd w:val="clear" w:color="auto" w:fill="auto"/>
        <w:spacing w:after="120"/>
        <w:ind w:firstLine="720"/>
        <w:jc w:val="both"/>
        <w:rPr>
          <w:color w:val="000000"/>
        </w:rPr>
      </w:pPr>
    </w:p>
    <w:p w:rsidR="00DE7CAA" w:rsidRDefault="00DE7CAA" w:rsidP="008165B3">
      <w:pPr>
        <w:pStyle w:val="BodyText"/>
        <w:shd w:val="clear" w:color="auto" w:fill="auto"/>
        <w:spacing w:after="120"/>
        <w:ind w:firstLine="720"/>
        <w:jc w:val="both"/>
        <w:rPr>
          <w:color w:val="000000"/>
        </w:rPr>
      </w:pPr>
    </w:p>
    <w:p w:rsidR="00DE7CAA" w:rsidRPr="00274D96" w:rsidRDefault="00DE7CAA" w:rsidP="00DE7CAA">
      <w:pPr>
        <w:pStyle w:val="Heading30"/>
        <w:keepNext/>
        <w:keepLines/>
        <w:shd w:val="clear" w:color="auto" w:fill="auto"/>
        <w:tabs>
          <w:tab w:val="left" w:pos="1737"/>
        </w:tabs>
        <w:spacing w:after="120"/>
        <w:ind w:left="0"/>
        <w:jc w:val="both"/>
        <w:rPr>
          <w:rStyle w:val="Heading3"/>
          <w:color w:val="000000"/>
          <w:sz w:val="24"/>
          <w:szCs w:val="24"/>
          <w:lang w:eastAsia="vi-VN"/>
        </w:rPr>
      </w:pPr>
      <w:r w:rsidRPr="00274D96">
        <w:rPr>
          <w:rStyle w:val="fontstyle01"/>
          <w:b/>
          <w:bCs/>
          <w:sz w:val="24"/>
          <w:szCs w:val="24"/>
        </w:rPr>
        <w:lastRenderedPageBreak/>
        <w:t>Biểu số 0810.N/BNV-VTLT: Số tài liệu lưu trữ đưa ra sử dụng</w:t>
      </w:r>
    </w:p>
    <w:p w:rsidR="00DE7CAA" w:rsidRPr="00274D96" w:rsidRDefault="00DE7CAA" w:rsidP="00DE7CAA">
      <w:pPr>
        <w:pStyle w:val="Heading30"/>
        <w:keepNext/>
        <w:keepLines/>
        <w:shd w:val="clear" w:color="auto" w:fill="auto"/>
        <w:tabs>
          <w:tab w:val="left" w:pos="1737"/>
        </w:tabs>
        <w:spacing w:after="120"/>
        <w:ind w:left="0"/>
        <w:jc w:val="both"/>
        <w:rPr>
          <w:color w:val="000000"/>
          <w:sz w:val="24"/>
          <w:szCs w:val="24"/>
        </w:rPr>
      </w:pPr>
      <w:r w:rsidRPr="00274D96">
        <w:rPr>
          <w:rStyle w:val="Heading3"/>
          <w:color w:val="000000"/>
          <w:sz w:val="24"/>
          <w:szCs w:val="24"/>
          <w:lang w:eastAsia="vi-VN"/>
        </w:rPr>
        <w:t>1. Khái niệm, phương pháp tính</w:t>
      </w:r>
    </w:p>
    <w:p w:rsidR="00DE7CAA" w:rsidRPr="00274D96" w:rsidRDefault="00DE7CAA" w:rsidP="00DE7CAA">
      <w:pPr>
        <w:pStyle w:val="BodyText"/>
        <w:shd w:val="clear" w:color="auto" w:fill="auto"/>
        <w:tabs>
          <w:tab w:val="left" w:pos="1766"/>
        </w:tabs>
        <w:spacing w:after="120"/>
        <w:ind w:firstLine="720"/>
        <w:jc w:val="both"/>
        <w:rPr>
          <w:color w:val="000000"/>
          <w:sz w:val="24"/>
          <w:szCs w:val="24"/>
        </w:rPr>
      </w:pPr>
      <w:r w:rsidRPr="00274D96">
        <w:rPr>
          <w:rStyle w:val="BodyTextChar1"/>
          <w:color w:val="000000"/>
          <w:sz w:val="24"/>
          <w:szCs w:val="24"/>
          <w:lang w:eastAsia="vi-VN"/>
        </w:rPr>
        <w:t>a) Khái niệm: Tài liệu lưu trữ đưa ra sử dụng là tài liệu do các cơ quan, tổ chức lưu trữ đưa ra công bố, giới thiệu và phục vụ theo yêu cầu của các cơ quan, tổ chức và cá nhân (sau đây gọi tắt là độc giả).</w:t>
      </w:r>
    </w:p>
    <w:p w:rsidR="00DE7CAA" w:rsidRPr="00274D96" w:rsidRDefault="00DE7CAA" w:rsidP="00DE7CAA">
      <w:pPr>
        <w:pStyle w:val="BodyText"/>
        <w:shd w:val="clear" w:color="auto" w:fill="auto"/>
        <w:tabs>
          <w:tab w:val="left" w:pos="1785"/>
        </w:tabs>
        <w:spacing w:after="120"/>
        <w:ind w:firstLine="720"/>
        <w:jc w:val="both"/>
        <w:rPr>
          <w:color w:val="000000"/>
          <w:sz w:val="24"/>
          <w:szCs w:val="24"/>
        </w:rPr>
      </w:pPr>
      <w:r w:rsidRPr="00274D96">
        <w:rPr>
          <w:rStyle w:val="BodyTextChar1"/>
          <w:color w:val="000000"/>
          <w:sz w:val="24"/>
          <w:szCs w:val="24"/>
          <w:lang w:eastAsia="vi-VN"/>
        </w:rPr>
        <w:t>b) Phương pháp tính: Số tài liệu lưu trữ đưa ra sử dụng là số lượng tài liệu các loại được đưa ra sử dụng. Chỉ tiêu này tính theo: số hồ sơ/đơn vị bảo quản (ĐVBQ) và lượt người khai thác sử dụng tài liệu; số bài viết, số lần trưng bày triển lãm, số ấn phẩm xuất bản, số bản sao tài liệu lưu trữ không chứng thực được cấp và số bản sao tài liệu lưu trữ có chứng thực được cấp tính từ ngày 01 tháng 01 đến ngày 31 tháng 12 của năm báo cáo.</w:t>
      </w:r>
    </w:p>
    <w:p w:rsidR="00DE7CAA" w:rsidRPr="00274D96" w:rsidRDefault="00DE7CAA" w:rsidP="00DE7CAA">
      <w:pPr>
        <w:pStyle w:val="Heading30"/>
        <w:keepNext/>
        <w:keepLines/>
        <w:shd w:val="clear" w:color="auto" w:fill="auto"/>
        <w:tabs>
          <w:tab w:val="left" w:pos="1761"/>
        </w:tabs>
        <w:spacing w:after="120"/>
        <w:ind w:left="0"/>
        <w:jc w:val="both"/>
        <w:rPr>
          <w:color w:val="000000"/>
          <w:sz w:val="24"/>
          <w:szCs w:val="24"/>
        </w:rPr>
      </w:pPr>
      <w:bookmarkStart w:id="39" w:name="bookmark206"/>
      <w:bookmarkStart w:id="40" w:name="bookmark207"/>
      <w:r w:rsidRPr="00274D96">
        <w:rPr>
          <w:rStyle w:val="Heading3"/>
          <w:color w:val="000000"/>
          <w:sz w:val="24"/>
          <w:szCs w:val="24"/>
          <w:lang w:eastAsia="vi-VN"/>
        </w:rPr>
        <w:t>2. Cách ghi biểu</w:t>
      </w:r>
      <w:bookmarkEnd w:id="39"/>
      <w:bookmarkEnd w:id="40"/>
    </w:p>
    <w:p w:rsidR="00DE7CAA" w:rsidRPr="00274D96" w:rsidRDefault="00DE7CAA" w:rsidP="00DE7CAA">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1: Ghi tổng số tài liệu lưu trữ đưa ra sử dụng của Lưu trữ cơ quan và chia theo từng loại tương ứng với các dòng của cột A có từ ngày 01 tháng 01 đến ngày 31 tháng 12 của năm báo cáo;</w:t>
      </w:r>
    </w:p>
    <w:p w:rsidR="00DE7CAA" w:rsidRPr="00274D96" w:rsidRDefault="00DE7CAA" w:rsidP="00DE7CAA">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2: Ghi số tài liệu lưu trữ đưa ra sử dụng của cơ quan, tổ chức cấp I và chia theo từng loại tương ứng với các dòng của cột A có từ ngày 01 tháng 01 đến ngày 31 tháng 12 của năm báo cáo;</w:t>
      </w:r>
    </w:p>
    <w:p w:rsidR="00DE7CAA" w:rsidRPr="00274D96" w:rsidRDefault="00DE7CAA" w:rsidP="00DE7CAA">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3: Ghi số tài liệu lưu trữ đưa ra sử dụng của cơ quan, tổ chức cấp II và chia theo từng loại tương ứng với các dòng của cột A có từ ngày 01 tháng 01 đến ngày 31 tháng 12 của năm báo cáo;</w:t>
      </w:r>
    </w:p>
    <w:p w:rsidR="00DE7CAA" w:rsidRPr="00274D96" w:rsidRDefault="00DE7CAA" w:rsidP="00DE7CAA">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4: Ghi số tài liệu lưu trữ đưa ra sử dụng của cấp huyện và chia theo từng loại tương ứng với các dòng của cột A có từ ngày 01 tháng 01 đến ngày 31 tháng 12 của năm báo cáo;</w:t>
      </w:r>
    </w:p>
    <w:p w:rsidR="00DE7CAA" w:rsidRPr="00274D96" w:rsidRDefault="00DE7CAA" w:rsidP="00DE7CAA">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5: Ghi số tài liệu lưu trữ đưa ra sử dụng của cấp xã và chia theo từng loại tương ứng với các dòng của cột A có từ ngày 01 tháng 01 đến ngày 31 tháng 12 của năm báo cáo;</w:t>
      </w:r>
    </w:p>
    <w:p w:rsidR="00DE7CAA" w:rsidRPr="00274D96" w:rsidRDefault="00DE7CAA" w:rsidP="00DE7CAA">
      <w:pPr>
        <w:pStyle w:val="BodyText"/>
        <w:shd w:val="clear" w:color="auto" w:fill="auto"/>
        <w:spacing w:after="120"/>
        <w:ind w:firstLine="720"/>
        <w:jc w:val="both"/>
        <w:rPr>
          <w:rStyle w:val="BodyTextChar1"/>
          <w:color w:val="000000"/>
          <w:sz w:val="24"/>
          <w:szCs w:val="24"/>
          <w:lang w:eastAsia="vi-VN"/>
        </w:rPr>
      </w:pPr>
      <w:r w:rsidRPr="00274D96">
        <w:rPr>
          <w:rStyle w:val="BodyTextChar1"/>
          <w:color w:val="000000"/>
          <w:sz w:val="24"/>
          <w:szCs w:val="24"/>
          <w:lang w:eastAsia="vi-VN"/>
        </w:rPr>
        <w:t>Cột 6: Ghi số tài liệu lưu trữ đưa ra sử dụng của Lưu trữ lịch sử và chia theo từng loại tương ứng với các dòng của cột A có từ ngày 01 tháng 01 đến ngày 31 tháng 12 của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color w:val="000000"/>
          <w:sz w:val="24"/>
          <w:szCs w:val="24"/>
        </w:rPr>
        <w:br w:type="page"/>
      </w:r>
    </w:p>
    <w:tbl>
      <w:tblPr>
        <w:tblW w:w="10835" w:type="dxa"/>
        <w:tblInd w:w="-459" w:type="dxa"/>
        <w:tblLook w:val="04A0" w:firstRow="1" w:lastRow="0" w:firstColumn="1" w:lastColumn="0" w:noHBand="0" w:noVBand="1"/>
      </w:tblPr>
      <w:tblGrid>
        <w:gridCol w:w="151"/>
        <w:gridCol w:w="1823"/>
        <w:gridCol w:w="991"/>
        <w:gridCol w:w="574"/>
        <w:gridCol w:w="843"/>
        <w:gridCol w:w="925"/>
        <w:gridCol w:w="1276"/>
        <w:gridCol w:w="1214"/>
        <w:gridCol w:w="130"/>
        <w:gridCol w:w="991"/>
        <w:gridCol w:w="994"/>
        <w:gridCol w:w="436"/>
        <w:gridCol w:w="487"/>
      </w:tblGrid>
      <w:tr w:rsidR="008165B3" w:rsidRPr="005F4341" w:rsidTr="00D90BCE">
        <w:trPr>
          <w:gridAfter w:val="1"/>
          <w:wAfter w:w="487" w:type="dxa"/>
        </w:trPr>
        <w:tc>
          <w:tcPr>
            <w:tcW w:w="3539" w:type="dxa"/>
            <w:gridSpan w:val="4"/>
            <w:shd w:val="clear" w:color="auto" w:fill="auto"/>
          </w:tcPr>
          <w:p w:rsidR="005F4341" w:rsidRDefault="008165B3" w:rsidP="005F4341">
            <w:pPr>
              <w:spacing w:after="0" w:line="240" w:lineRule="auto"/>
              <w:rPr>
                <w:rStyle w:val="Bodytext3"/>
                <w:color w:val="000000"/>
                <w:sz w:val="24"/>
                <w:szCs w:val="24"/>
              </w:rPr>
            </w:pPr>
            <w:r w:rsidRPr="005F4341">
              <w:rPr>
                <w:rStyle w:val="Bodytext3"/>
                <w:b/>
                <w:bCs/>
                <w:color w:val="000000"/>
                <w:sz w:val="24"/>
                <w:szCs w:val="24"/>
                <w:lang w:eastAsia="vi-VN"/>
              </w:rPr>
              <w:lastRenderedPageBreak/>
              <w:t xml:space="preserve">Biểu số: </w:t>
            </w:r>
            <w:r w:rsidRPr="005F4341">
              <w:rPr>
                <w:rStyle w:val="Bodytext3"/>
                <w:b/>
                <w:bCs/>
                <w:color w:val="000000"/>
                <w:sz w:val="24"/>
                <w:szCs w:val="24"/>
              </w:rPr>
              <w:t xml:space="preserve">0811.N/BNV-VTLT </w:t>
            </w:r>
            <w:r w:rsidRPr="005F4341">
              <w:rPr>
                <w:rStyle w:val="Bodytext3"/>
                <w:color w:val="000000"/>
                <w:sz w:val="24"/>
                <w:szCs w:val="24"/>
              </w:rPr>
              <w:t xml:space="preserve">Ban </w:t>
            </w:r>
            <w:r w:rsidRPr="005F4341">
              <w:rPr>
                <w:rStyle w:val="Bodytext3"/>
                <w:color w:val="000000"/>
                <w:sz w:val="24"/>
                <w:szCs w:val="24"/>
                <w:lang w:eastAsia="vi-VN"/>
              </w:rPr>
              <w:t xml:space="preserve">hành </w:t>
            </w:r>
            <w:r w:rsidRPr="005F4341">
              <w:rPr>
                <w:rStyle w:val="Bodytext3"/>
                <w:color w:val="000000"/>
                <w:sz w:val="24"/>
                <w:szCs w:val="24"/>
              </w:rPr>
              <w:t xml:space="preserve">theo </w:t>
            </w:r>
            <w:r w:rsidRPr="005F4341">
              <w:rPr>
                <w:rStyle w:val="Bodytext3"/>
                <w:color w:val="000000"/>
                <w:sz w:val="24"/>
                <w:szCs w:val="24"/>
                <w:lang w:eastAsia="vi-VN"/>
              </w:rPr>
              <w:t xml:space="preserve">Thông tư số </w:t>
            </w:r>
            <w:r w:rsidRPr="005F4341">
              <w:rPr>
                <w:rStyle w:val="Bodytext3"/>
                <w:color w:val="000000"/>
                <w:sz w:val="24"/>
                <w:szCs w:val="24"/>
              </w:rPr>
              <w:t xml:space="preserve">2/2023/TT-BNV </w:t>
            </w:r>
            <w:r w:rsidRPr="005F4341">
              <w:rPr>
                <w:rStyle w:val="Bodytext3"/>
                <w:color w:val="000000"/>
                <w:sz w:val="24"/>
                <w:szCs w:val="24"/>
                <w:lang w:eastAsia="vi-VN"/>
              </w:rPr>
              <w:t xml:space="preserve">ngày </w:t>
            </w:r>
            <w:r w:rsidRPr="005F4341">
              <w:rPr>
                <w:rStyle w:val="Bodytext3"/>
                <w:color w:val="000000"/>
                <w:sz w:val="24"/>
                <w:szCs w:val="24"/>
              </w:rPr>
              <w:t xml:space="preserve">23/3/2023 </w:t>
            </w:r>
          </w:p>
          <w:p w:rsidR="00324C0C" w:rsidRDefault="00324C0C" w:rsidP="00324C0C">
            <w:pPr>
              <w:spacing w:after="0" w:line="240" w:lineRule="auto"/>
              <w:rPr>
                <w:rStyle w:val="Bodytext3"/>
                <w:color w:val="000000"/>
                <w:sz w:val="24"/>
                <w:szCs w:val="24"/>
              </w:rPr>
            </w:pPr>
            <w:r>
              <w:rPr>
                <w:rStyle w:val="Bodytext3"/>
                <w:color w:val="000000"/>
                <w:sz w:val="24"/>
                <w:szCs w:val="24"/>
              </w:rPr>
              <w:t xml:space="preserve">Ngày nhận báo cáo:  </w:t>
            </w:r>
          </w:p>
          <w:p w:rsidR="00324C0C" w:rsidRPr="00EB0D76" w:rsidRDefault="00324C0C" w:rsidP="00324C0C">
            <w:pPr>
              <w:spacing w:after="0" w:line="240" w:lineRule="auto"/>
              <w:rPr>
                <w:rStyle w:val="Bodytext3"/>
                <w:color w:val="000000"/>
                <w:sz w:val="24"/>
                <w:szCs w:val="24"/>
              </w:rPr>
            </w:pPr>
            <w:r>
              <w:rPr>
                <w:rStyle w:val="Bodytext3"/>
                <w:color w:val="000000"/>
                <w:sz w:val="24"/>
                <w:szCs w:val="24"/>
              </w:rPr>
              <w:t xml:space="preserve">Ngày    tháng     </w:t>
            </w:r>
            <w:r w:rsidR="00091B93">
              <w:rPr>
                <w:rStyle w:val="Bodytext3"/>
                <w:color w:val="000000"/>
                <w:sz w:val="24"/>
                <w:szCs w:val="24"/>
              </w:rPr>
              <w:t>năm 2024</w:t>
            </w:r>
          </w:p>
          <w:p w:rsidR="00324C0C" w:rsidRPr="005F4341" w:rsidRDefault="00324C0C" w:rsidP="005F4341">
            <w:pPr>
              <w:spacing w:after="0" w:line="240" w:lineRule="auto"/>
              <w:rPr>
                <w:rStyle w:val="Bodytext3"/>
                <w:b/>
                <w:bCs/>
                <w:color w:val="000000"/>
                <w:sz w:val="24"/>
                <w:szCs w:val="24"/>
                <w:lang w:eastAsia="vi-VN"/>
              </w:rPr>
            </w:pPr>
          </w:p>
          <w:p w:rsidR="008165B3" w:rsidRPr="005F4341" w:rsidRDefault="008165B3" w:rsidP="005F4341">
            <w:pPr>
              <w:spacing w:after="0" w:line="240" w:lineRule="auto"/>
              <w:rPr>
                <w:rStyle w:val="Bodytext3"/>
                <w:b/>
                <w:bCs/>
                <w:color w:val="000000"/>
                <w:sz w:val="24"/>
                <w:szCs w:val="24"/>
                <w:lang w:eastAsia="vi-VN"/>
              </w:rPr>
            </w:pPr>
          </w:p>
        </w:tc>
        <w:tc>
          <w:tcPr>
            <w:tcW w:w="4258" w:type="dxa"/>
            <w:gridSpan w:val="4"/>
            <w:shd w:val="clear" w:color="auto" w:fill="auto"/>
          </w:tcPr>
          <w:p w:rsidR="008165B3" w:rsidRPr="005F4341" w:rsidRDefault="008165B3" w:rsidP="005F4341">
            <w:pPr>
              <w:spacing w:after="0" w:line="240" w:lineRule="auto"/>
              <w:jc w:val="center"/>
              <w:rPr>
                <w:rFonts w:ascii="Times New Roman" w:hAnsi="Times New Roman" w:cs="Times New Roman"/>
                <w:b/>
                <w:sz w:val="24"/>
                <w:szCs w:val="24"/>
              </w:rPr>
            </w:pPr>
            <w:r w:rsidRPr="005F4341">
              <w:rPr>
                <w:rStyle w:val="Bodytext3"/>
                <w:b/>
                <w:bCs/>
                <w:color w:val="000000"/>
                <w:sz w:val="24"/>
                <w:szCs w:val="24"/>
                <w:lang w:eastAsia="vi-VN"/>
              </w:rPr>
              <w:t>DIỆN TÍCH KHO LƯU TRỮ VÀ</w:t>
            </w:r>
            <w:r w:rsidRPr="005F4341">
              <w:rPr>
                <w:rStyle w:val="Bodytext3"/>
                <w:b/>
                <w:bCs/>
                <w:color w:val="000000"/>
                <w:sz w:val="24"/>
                <w:szCs w:val="24"/>
                <w:lang w:eastAsia="vi-VN"/>
              </w:rPr>
              <w:br/>
              <w:t>SỐ TRANG THIẾT BỊ DÙNG</w:t>
            </w:r>
            <w:r w:rsidRPr="005F4341">
              <w:rPr>
                <w:rStyle w:val="Bodytext3"/>
                <w:b/>
                <w:bCs/>
                <w:color w:val="000000"/>
                <w:sz w:val="24"/>
                <w:szCs w:val="24"/>
                <w:lang w:eastAsia="vi-VN"/>
              </w:rPr>
              <w:br/>
              <w:t>CHO LƯU TRỮ</w:t>
            </w:r>
          </w:p>
          <w:p w:rsidR="008165B3" w:rsidRPr="005F4341" w:rsidRDefault="005F4341" w:rsidP="005F4341">
            <w:pPr>
              <w:spacing w:after="0" w:line="240" w:lineRule="auto"/>
              <w:jc w:val="center"/>
              <w:rPr>
                <w:rFonts w:ascii="Times New Roman" w:hAnsi="Times New Roman" w:cs="Times New Roman"/>
                <w:b/>
                <w:sz w:val="24"/>
                <w:szCs w:val="24"/>
              </w:rPr>
            </w:pPr>
            <w:r w:rsidRPr="005F4341">
              <w:rPr>
                <w:rStyle w:val="Bodytext3"/>
                <w:b/>
                <w:color w:val="000000"/>
                <w:sz w:val="24"/>
                <w:szCs w:val="24"/>
                <w:lang w:eastAsia="vi-VN"/>
              </w:rPr>
              <w:t>Năm 20</w:t>
            </w:r>
            <w:r w:rsidR="000265E1">
              <w:rPr>
                <w:rStyle w:val="Bodytext3"/>
                <w:b/>
                <w:color w:val="000000"/>
                <w:sz w:val="24"/>
                <w:szCs w:val="24"/>
                <w:lang w:eastAsia="vi-VN"/>
              </w:rPr>
              <w:t>23</w:t>
            </w:r>
          </w:p>
          <w:p w:rsidR="008165B3" w:rsidRPr="005F4341" w:rsidRDefault="008165B3" w:rsidP="005F4341">
            <w:pPr>
              <w:spacing w:after="0" w:line="240" w:lineRule="auto"/>
              <w:rPr>
                <w:rStyle w:val="Bodytext3"/>
                <w:b/>
                <w:bCs/>
                <w:color w:val="000000"/>
                <w:sz w:val="24"/>
                <w:szCs w:val="24"/>
                <w:lang w:eastAsia="vi-VN"/>
              </w:rPr>
            </w:pPr>
          </w:p>
        </w:tc>
        <w:tc>
          <w:tcPr>
            <w:tcW w:w="2551" w:type="dxa"/>
            <w:gridSpan w:val="4"/>
            <w:shd w:val="clear" w:color="auto" w:fill="auto"/>
          </w:tcPr>
          <w:p w:rsidR="008165B3" w:rsidRPr="005F4341" w:rsidRDefault="008165B3" w:rsidP="005F4341">
            <w:pPr>
              <w:spacing w:after="0" w:line="240" w:lineRule="auto"/>
              <w:rPr>
                <w:rFonts w:ascii="Times New Roman" w:hAnsi="Times New Roman" w:cs="Times New Roman"/>
                <w:sz w:val="24"/>
                <w:szCs w:val="24"/>
              </w:rPr>
            </w:pPr>
            <w:r w:rsidRPr="005F4341">
              <w:rPr>
                <w:rStyle w:val="Bodytext3"/>
                <w:color w:val="000000"/>
                <w:sz w:val="24"/>
                <w:szCs w:val="24"/>
                <w:lang w:eastAsia="vi-VN"/>
              </w:rPr>
              <w:t>Đơn vị báo cáo:</w:t>
            </w:r>
            <w:r w:rsidR="005F4341">
              <w:rPr>
                <w:rStyle w:val="Bodytext3"/>
                <w:color w:val="000000"/>
                <w:sz w:val="24"/>
                <w:szCs w:val="24"/>
                <w:lang w:eastAsia="vi-VN"/>
              </w:rPr>
              <w:t xml:space="preserve"> ...</w:t>
            </w:r>
          </w:p>
          <w:p w:rsidR="008165B3" w:rsidRPr="005F4341" w:rsidRDefault="008165B3" w:rsidP="005F4341">
            <w:pPr>
              <w:spacing w:after="0" w:line="240" w:lineRule="auto"/>
              <w:rPr>
                <w:rFonts w:ascii="Times New Roman" w:hAnsi="Times New Roman" w:cs="Times New Roman"/>
                <w:sz w:val="24"/>
                <w:szCs w:val="24"/>
              </w:rPr>
            </w:pPr>
            <w:r w:rsidRPr="005F4341">
              <w:rPr>
                <w:rStyle w:val="Bodytext3"/>
                <w:color w:val="000000"/>
                <w:sz w:val="24"/>
                <w:szCs w:val="24"/>
                <w:lang w:eastAsia="vi-VN"/>
              </w:rPr>
              <w:t>Đơn vị nhận báo cáo:</w:t>
            </w:r>
            <w:r w:rsidR="005F4341">
              <w:rPr>
                <w:rStyle w:val="Bodytext3"/>
                <w:color w:val="000000"/>
                <w:sz w:val="24"/>
                <w:szCs w:val="24"/>
                <w:lang w:eastAsia="vi-VN"/>
              </w:rPr>
              <w:t xml:space="preserve"> ...</w:t>
            </w:r>
          </w:p>
          <w:p w:rsidR="008165B3" w:rsidRPr="005F4341" w:rsidRDefault="008165B3" w:rsidP="005F4341">
            <w:pPr>
              <w:spacing w:after="0" w:line="240" w:lineRule="auto"/>
              <w:rPr>
                <w:rStyle w:val="Bodytext3"/>
                <w:b/>
                <w:bCs/>
                <w:color w:val="000000"/>
                <w:sz w:val="24"/>
                <w:szCs w:val="24"/>
                <w:lang w:eastAsia="vi-VN"/>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vMerge w:val="restart"/>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p>
        </w:tc>
        <w:tc>
          <w:tcPr>
            <w:tcW w:w="991" w:type="dxa"/>
            <w:vMerge w:val="restart"/>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Mã số</w:t>
            </w:r>
          </w:p>
        </w:tc>
        <w:tc>
          <w:tcPr>
            <w:tcW w:w="1417" w:type="dxa"/>
            <w:gridSpan w:val="2"/>
            <w:vMerge w:val="restart"/>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Đơn vị tính</w:t>
            </w:r>
          </w:p>
        </w:tc>
        <w:tc>
          <w:tcPr>
            <w:tcW w:w="5530" w:type="dxa"/>
            <w:gridSpan w:val="6"/>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Lưu trữ cơ quan</w:t>
            </w:r>
          </w:p>
        </w:tc>
        <w:tc>
          <w:tcPr>
            <w:tcW w:w="923"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Lưu trữ lịch sử</w:t>
            </w: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vMerge/>
            <w:tcBorders>
              <w:top w:val="nil"/>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vMerge/>
            <w:tcBorders>
              <w:top w:val="nil"/>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p>
        </w:tc>
        <w:tc>
          <w:tcPr>
            <w:tcW w:w="1417" w:type="dxa"/>
            <w:gridSpan w:val="2"/>
            <w:vMerge/>
            <w:tcBorders>
              <w:top w:val="nil"/>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Tổng số</w:t>
            </w: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Cơ quan, tổ chức cấp I</w:t>
            </w: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Cơ quan, tổ chức cấp II</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Cấp huyện</w:t>
            </w: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Cấp xã</w:t>
            </w:r>
          </w:p>
        </w:tc>
        <w:tc>
          <w:tcPr>
            <w:tcW w:w="923" w:type="dxa"/>
            <w:gridSpan w:val="2"/>
            <w:vMerge/>
            <w:tcBorders>
              <w:top w:val="nil"/>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rPr>
              <w:t>A</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B</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1=2+...5</w:t>
            </w: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2</w:t>
            </w: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3</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4</w:t>
            </w: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5</w:t>
            </w: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6</w:t>
            </w: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rPr>
              <w:t xml:space="preserve">1. </w:t>
            </w:r>
            <w:r w:rsidRPr="005F4341">
              <w:rPr>
                <w:rStyle w:val="Other"/>
                <w:color w:val="000000"/>
                <w:sz w:val="24"/>
                <w:szCs w:val="24"/>
                <w:lang w:eastAsia="vi-VN"/>
              </w:rPr>
              <w:t xml:space="preserve">Diện tích </w:t>
            </w:r>
            <w:r w:rsidRPr="005F4341">
              <w:rPr>
                <w:rStyle w:val="Other"/>
                <w:color w:val="000000"/>
                <w:sz w:val="24"/>
                <w:szCs w:val="24"/>
              </w:rPr>
              <w:t xml:space="preserve">kho </w:t>
            </w:r>
            <w:r w:rsidRPr="005F4341">
              <w:rPr>
                <w:rStyle w:val="Other"/>
                <w:color w:val="000000"/>
                <w:sz w:val="24"/>
                <w:szCs w:val="24"/>
                <w:lang w:eastAsia="vi-VN"/>
              </w:rPr>
              <w:t>lưu trữ</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01</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Mét vuông</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i/>
                <w:iCs/>
                <w:color w:val="000000"/>
                <w:sz w:val="24"/>
                <w:szCs w:val="24"/>
                <w:lang w:eastAsia="vi-VN"/>
              </w:rPr>
              <w:t>Chia ra:</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i/>
                <w:iCs/>
                <w:color w:val="000000"/>
                <w:sz w:val="24"/>
                <w:szCs w:val="24"/>
                <w:lang w:eastAsia="vi-VN"/>
              </w:rPr>
              <w:t>-</w:t>
            </w:r>
            <w:r w:rsidRPr="005F4341">
              <w:rPr>
                <w:rStyle w:val="Other"/>
                <w:color w:val="000000"/>
                <w:sz w:val="24"/>
                <w:szCs w:val="24"/>
                <w:lang w:eastAsia="vi-VN"/>
              </w:rPr>
              <w:t xml:space="preserve"> Kho chuyên dụng</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02</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Mét vuông</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Trong đó: đã sử dụng để bảo quản tài liệu</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03</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Mét vuông</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 Kho không chuyên dụng</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04</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Mét vuông</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 Kho tạm</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05</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Mét vuông</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2. Chiều dài giá/tủ bảo quản tài liệu</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06</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Mét giá</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 Trong đó giá cố định</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07</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Mét giá</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 Trong đó giá di động</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08</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Mét giá</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 xml:space="preserve">3. </w:t>
            </w:r>
            <w:r w:rsidRPr="005F4341">
              <w:rPr>
                <w:rStyle w:val="Other"/>
                <w:color w:val="000000"/>
                <w:sz w:val="24"/>
                <w:szCs w:val="24"/>
              </w:rPr>
              <w:t xml:space="preserve">Camera </w:t>
            </w:r>
            <w:r w:rsidRPr="005F4341">
              <w:rPr>
                <w:rStyle w:val="Other"/>
                <w:color w:val="000000"/>
                <w:sz w:val="24"/>
                <w:szCs w:val="24"/>
                <w:lang w:eastAsia="vi-VN"/>
              </w:rPr>
              <w:t>quan sát</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09</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Chiếc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4. Hệ thống chống đột nhập</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10</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Hệ thống</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5. Hệ thống báo cháy, chữa cháy tự động</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11</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Hệ thống</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6. Bình chứa cháy</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12</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Chiếc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7. Hệ thống điều hòa nhiệt độ trung tâm</w:t>
            </w:r>
          </w:p>
        </w:tc>
        <w:tc>
          <w:tcPr>
            <w:tcW w:w="991" w:type="dxa"/>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13</w:t>
            </w:r>
          </w:p>
        </w:tc>
        <w:tc>
          <w:tcPr>
            <w:tcW w:w="1417" w:type="dxa"/>
            <w:gridSpan w:val="2"/>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Hệ thống</w:t>
            </w:r>
          </w:p>
        </w:tc>
        <w:tc>
          <w:tcPr>
            <w:tcW w:w="925" w:type="dxa"/>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rPr>
              <w:t xml:space="preserve">8. </w:t>
            </w:r>
            <w:r w:rsidRPr="005F4341">
              <w:rPr>
                <w:rStyle w:val="Other"/>
                <w:color w:val="000000"/>
                <w:sz w:val="24"/>
                <w:szCs w:val="24"/>
                <w:lang w:eastAsia="vi-VN"/>
              </w:rPr>
              <w:t>Máy điều hòa nhiệt độ</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14</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Chiếc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9. Máy hút ẩm</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15</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Chiếc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10. Dụng cụ đo nhiệt độ, độ ẩm</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16</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Chiếc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11. Thiết bị thông gió</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17</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Chiếc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12. Máy khử trùng tài liệu</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18</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Chiếc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13. Máy khử axit</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19</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Chiếc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lastRenderedPageBreak/>
              <w:t>14. Hệ thống thiết bị tu bổ, phục chế tài liệu</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20</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Hệ thống</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15. Mạng diện rộng</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21</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Hệ thống</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16. Mạng nội bộ</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22</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Hệ thống</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17. Máy chủ</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23</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Chiếc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18. Ô lưu dữ liệu</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24</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Chiếc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19. Máy vi tính</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25</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Chiếc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 xml:space="preserve">20. Máy quét </w:t>
            </w:r>
            <w:r w:rsidRPr="005F4341">
              <w:rPr>
                <w:rStyle w:val="Other"/>
                <w:color w:val="000000"/>
                <w:sz w:val="24"/>
                <w:szCs w:val="24"/>
              </w:rPr>
              <w:t>(scanner)</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26</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Chiếc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21. Máy sao chụp</w:t>
            </w: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27</w:t>
            </w:r>
          </w:p>
        </w:tc>
        <w:tc>
          <w:tcPr>
            <w:tcW w:w="1417"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Chiếc</w:t>
            </w:r>
          </w:p>
        </w:tc>
        <w:tc>
          <w:tcPr>
            <w:tcW w:w="925"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nil"/>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nil"/>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r w:rsidR="00D90BCE" w:rsidRPr="005F4341" w:rsidTr="00D90BCE">
        <w:tblPrEx>
          <w:jc w:val="center"/>
          <w:tblInd w:w="0" w:type="dxa"/>
          <w:tblCellMar>
            <w:left w:w="0" w:type="dxa"/>
            <w:right w:w="0" w:type="dxa"/>
          </w:tblCellMar>
          <w:tblLook w:val="0000" w:firstRow="0" w:lastRow="0" w:firstColumn="0" w:lastColumn="0" w:noHBand="0" w:noVBand="0"/>
        </w:tblPrEx>
        <w:trPr>
          <w:gridBefore w:val="1"/>
          <w:wBefore w:w="151" w:type="dxa"/>
          <w:trHeight w:val="288"/>
          <w:jc w:val="center"/>
        </w:trPr>
        <w:tc>
          <w:tcPr>
            <w:tcW w:w="1823" w:type="dxa"/>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r w:rsidRPr="005F4341">
              <w:rPr>
                <w:rStyle w:val="Other"/>
                <w:color w:val="000000"/>
                <w:sz w:val="24"/>
                <w:szCs w:val="24"/>
                <w:lang w:eastAsia="vi-VN"/>
              </w:rPr>
              <w:t>22. Các trang thiết bị khác</w:t>
            </w:r>
          </w:p>
        </w:tc>
        <w:tc>
          <w:tcPr>
            <w:tcW w:w="991" w:type="dxa"/>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r w:rsidRPr="005F4341">
              <w:rPr>
                <w:rStyle w:val="Other"/>
                <w:color w:val="000000"/>
                <w:sz w:val="24"/>
                <w:szCs w:val="24"/>
                <w:lang w:eastAsia="vi-VN"/>
              </w:rPr>
              <w:t>28</w:t>
            </w:r>
          </w:p>
        </w:tc>
        <w:tc>
          <w:tcPr>
            <w:tcW w:w="1417" w:type="dxa"/>
            <w:gridSpan w:val="2"/>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jc w:val="center"/>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1344" w:type="dxa"/>
            <w:gridSpan w:val="2"/>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nil"/>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5F4341" w:rsidRDefault="008165B3" w:rsidP="0068255C">
            <w:pPr>
              <w:spacing w:after="0" w:line="240" w:lineRule="auto"/>
              <w:rPr>
                <w:rFonts w:ascii="Times New Roman" w:hAnsi="Times New Roman" w:cs="Times New Roman"/>
                <w:sz w:val="24"/>
                <w:szCs w:val="24"/>
              </w:rPr>
            </w:pPr>
          </w:p>
        </w:tc>
      </w:tr>
    </w:tbl>
    <w:p w:rsidR="008165B3" w:rsidRPr="005F4341" w:rsidRDefault="008165B3" w:rsidP="008165B3">
      <w:pPr>
        <w:spacing w:after="120"/>
        <w:ind w:firstLine="720"/>
        <w:jc w:val="both"/>
        <w:rPr>
          <w:rFonts w:ascii="Times New Roman" w:hAnsi="Times New Roman" w:cs="Times New Roman"/>
          <w:color w:val="000000"/>
          <w:sz w:val="24"/>
          <w:szCs w:val="24"/>
        </w:rPr>
        <w:sectPr w:rsidR="008165B3" w:rsidRPr="005F4341" w:rsidSect="00274D96">
          <w:pgSz w:w="11906" w:h="16838" w:code="9"/>
          <w:pgMar w:top="1440" w:right="1440" w:bottom="1440" w:left="1440" w:header="567" w:footer="0" w:gutter="0"/>
          <w:cols w:space="720"/>
          <w:noEndnote/>
          <w:docGrid w:linePitch="360"/>
        </w:sectPr>
      </w:pPr>
    </w:p>
    <w:p w:rsidR="008165B3" w:rsidRPr="00274D96" w:rsidRDefault="008165B3" w:rsidP="008165B3">
      <w:pPr>
        <w:pStyle w:val="Heading30"/>
        <w:keepNext/>
        <w:keepLines/>
        <w:shd w:val="clear" w:color="auto" w:fill="auto"/>
        <w:tabs>
          <w:tab w:val="left" w:pos="1108"/>
        </w:tabs>
        <w:spacing w:after="120"/>
        <w:ind w:left="0"/>
        <w:jc w:val="both"/>
        <w:rPr>
          <w:rStyle w:val="Heading3"/>
          <w:color w:val="000000"/>
          <w:sz w:val="24"/>
          <w:szCs w:val="24"/>
          <w:lang w:eastAsia="vi-VN"/>
        </w:rPr>
      </w:pPr>
      <w:bookmarkStart w:id="41" w:name="bookmark208"/>
      <w:bookmarkStart w:id="42" w:name="bookmark209"/>
      <w:r w:rsidRPr="00274D96">
        <w:rPr>
          <w:rStyle w:val="fontstyle01"/>
          <w:b/>
          <w:bCs/>
          <w:sz w:val="24"/>
          <w:szCs w:val="24"/>
        </w:rPr>
        <w:lastRenderedPageBreak/>
        <w:t>Biểu số 0811.N/BNV-VTLT: Diện tích kho lưu trữ và Số trang thiết bị dùng cho lưu trữ</w:t>
      </w:r>
    </w:p>
    <w:p w:rsidR="008165B3" w:rsidRPr="00274D96" w:rsidRDefault="008165B3" w:rsidP="008165B3">
      <w:pPr>
        <w:pStyle w:val="Heading30"/>
        <w:keepNext/>
        <w:keepLines/>
        <w:shd w:val="clear" w:color="auto" w:fill="auto"/>
        <w:tabs>
          <w:tab w:val="left" w:pos="1108"/>
        </w:tabs>
        <w:spacing w:after="120"/>
        <w:ind w:left="0"/>
        <w:jc w:val="both"/>
        <w:rPr>
          <w:color w:val="000000"/>
          <w:sz w:val="24"/>
          <w:szCs w:val="24"/>
        </w:rPr>
      </w:pPr>
      <w:r w:rsidRPr="00274D96">
        <w:rPr>
          <w:rStyle w:val="Heading3"/>
          <w:color w:val="000000"/>
          <w:sz w:val="24"/>
          <w:szCs w:val="24"/>
          <w:lang w:eastAsia="vi-VN"/>
        </w:rPr>
        <w:t>1. Khái niệm, phương pháp tính</w:t>
      </w:r>
      <w:bookmarkEnd w:id="41"/>
      <w:bookmarkEnd w:id="42"/>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a) Khái niệm:</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Kho lưu trữ là nơi để bảo quản tài liệu lưu trữ. Các loại kho lưu trữ bao gồm: kho lưu trữ chuyên dụng; kho lưu trữ không chuyên dụng và kho tạm:</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Kho lưu trữ chuyên dụng là nơi được dùng để bảo quản tài liệu lưu trữ theo quy định tại Mục II của Thông tư số 09/2007/TT-BNV ngày 26 tháng 11 năm 2007 của Bộ Nội vụ hướng dẫn về kho lưu trữ chuyên dụng.</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Kho không chuyên dụng là nơi bảo quản tài liệu lưu trữ chưa bảo đảm các yêu cầu của Thông tư số 09/2007/TT-BNV ngày 26 tháng 11 năm 2007 của Bộ Nội vụ hướng dẫn về kho lưu trữ chuyên dụng.</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Kho tạm là nhà cấp 4, nhà tạm, diện tích tận dụng (hành lang, cầu thang, sảnh,...) dùng để bảo quản tài liệu lưu trữ.</w:t>
      </w:r>
    </w:p>
    <w:p w:rsidR="008165B3" w:rsidRPr="00274D96" w:rsidRDefault="008165B3" w:rsidP="008165B3">
      <w:pPr>
        <w:pStyle w:val="BodyText"/>
        <w:shd w:val="clear" w:color="auto" w:fill="auto"/>
        <w:tabs>
          <w:tab w:val="left" w:pos="1011"/>
        </w:tabs>
        <w:spacing w:after="120"/>
        <w:ind w:firstLine="720"/>
        <w:jc w:val="both"/>
        <w:rPr>
          <w:color w:val="000000"/>
          <w:sz w:val="24"/>
          <w:szCs w:val="24"/>
        </w:rPr>
      </w:pPr>
      <w:r w:rsidRPr="00274D96">
        <w:rPr>
          <w:rStyle w:val="BodyTextChar1"/>
          <w:color w:val="000000"/>
          <w:sz w:val="24"/>
          <w:szCs w:val="24"/>
          <w:lang w:eastAsia="vi-VN"/>
        </w:rPr>
        <w:t>- Trang thiết bị dùng cho lưu trữ là các trang thiết bị được dùng để phục vụ công tác lưu trữ.</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b) Phương pháp tính:</w:t>
      </w:r>
    </w:p>
    <w:p w:rsidR="008165B3" w:rsidRPr="00274D96" w:rsidRDefault="008165B3" w:rsidP="008165B3">
      <w:pPr>
        <w:pStyle w:val="BodyText"/>
        <w:shd w:val="clear" w:color="auto" w:fill="auto"/>
        <w:tabs>
          <w:tab w:val="left" w:pos="1031"/>
        </w:tabs>
        <w:spacing w:after="120"/>
        <w:ind w:firstLine="720"/>
        <w:jc w:val="both"/>
        <w:rPr>
          <w:color w:val="000000"/>
          <w:sz w:val="24"/>
          <w:szCs w:val="24"/>
        </w:rPr>
      </w:pPr>
      <w:r w:rsidRPr="00274D96">
        <w:rPr>
          <w:rStyle w:val="BodyTextChar1"/>
          <w:color w:val="000000"/>
          <w:sz w:val="24"/>
          <w:szCs w:val="24"/>
          <w:lang w:eastAsia="vi-VN"/>
        </w:rPr>
        <w:t>- Diện tích kho lưu trữ là diện tích của kho lưu trữ tính theo mét vuông (m</w:t>
      </w:r>
      <w:r w:rsidRPr="00274D96">
        <w:rPr>
          <w:rStyle w:val="BodyTextChar1"/>
          <w:color w:val="000000"/>
          <w:sz w:val="24"/>
          <w:szCs w:val="24"/>
          <w:vertAlign w:val="superscript"/>
          <w:lang w:eastAsia="vi-VN"/>
        </w:rPr>
        <w:t>2</w:t>
      </w:r>
      <w:r w:rsidRPr="00274D96">
        <w:rPr>
          <w:rStyle w:val="BodyTextChar1"/>
          <w:color w:val="000000"/>
          <w:sz w:val="24"/>
          <w:szCs w:val="24"/>
          <w:lang w:eastAsia="vi-VN"/>
        </w:rPr>
        <w:t>).</w:t>
      </w:r>
    </w:p>
    <w:p w:rsidR="008165B3" w:rsidRPr="00274D96" w:rsidRDefault="008165B3" w:rsidP="008165B3">
      <w:pPr>
        <w:pStyle w:val="BodyText"/>
        <w:shd w:val="clear" w:color="auto" w:fill="auto"/>
        <w:tabs>
          <w:tab w:val="left" w:pos="1011"/>
        </w:tabs>
        <w:spacing w:after="120"/>
        <w:ind w:firstLine="720"/>
        <w:jc w:val="both"/>
        <w:rPr>
          <w:color w:val="000000"/>
          <w:sz w:val="24"/>
          <w:szCs w:val="24"/>
        </w:rPr>
      </w:pPr>
      <w:r w:rsidRPr="00274D96">
        <w:rPr>
          <w:rStyle w:val="BodyTextChar1"/>
          <w:color w:val="000000"/>
          <w:sz w:val="24"/>
          <w:szCs w:val="24"/>
          <w:lang w:eastAsia="vi-VN"/>
        </w:rPr>
        <w:t>- Số trang thiết bị dùng cho lưu trữ là số các loại trang thiết bị được dùng để phục vụ công tác lưu trữ có đến ngày 31 tháng 12 năm báo cáo.</w:t>
      </w:r>
    </w:p>
    <w:p w:rsidR="008165B3" w:rsidRPr="00274D96" w:rsidRDefault="008165B3" w:rsidP="008165B3">
      <w:pPr>
        <w:pStyle w:val="Heading30"/>
        <w:keepNext/>
        <w:keepLines/>
        <w:shd w:val="clear" w:color="auto" w:fill="auto"/>
        <w:tabs>
          <w:tab w:val="left" w:pos="1132"/>
        </w:tabs>
        <w:spacing w:after="120"/>
        <w:ind w:left="0"/>
        <w:jc w:val="both"/>
        <w:rPr>
          <w:color w:val="000000"/>
          <w:sz w:val="24"/>
          <w:szCs w:val="24"/>
        </w:rPr>
      </w:pPr>
      <w:bookmarkStart w:id="43" w:name="bookmark210"/>
      <w:bookmarkStart w:id="44" w:name="bookmark211"/>
      <w:r w:rsidRPr="00274D96">
        <w:rPr>
          <w:rStyle w:val="Heading3"/>
          <w:color w:val="000000"/>
          <w:sz w:val="24"/>
          <w:szCs w:val="24"/>
          <w:lang w:eastAsia="vi-VN"/>
        </w:rPr>
        <w:t>2. Cách ghi biểu</w:t>
      </w:r>
      <w:bookmarkEnd w:id="43"/>
      <w:bookmarkEnd w:id="44"/>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1: Ghi tổng diện tích kho lưu trữ và tổng số trang thiết bị dùng cho lưu trữ của Lưu trữ cơ quan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2: Ghi diện tích kho lưu trữ và số trang thiết bị dùng cho lưu trữ của cơ quan, tổ chức cấp I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3: Ghi diện tích kho lưu trữ và số trang thiết bị dùng cho lưu trữ của cơ quan, tổ chức cấp II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4: Ghi diện tích kho lưu trữ và số trang thiết bị dùng cho lưu trữ của cấp huyện theo từng loại tương ứng với các dòng của cột A có đến thời điểm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 xml:space="preserve">Cột </w:t>
      </w:r>
      <w:r w:rsidRPr="00274D96">
        <w:rPr>
          <w:rStyle w:val="BodyTextChar1"/>
          <w:color w:val="000000"/>
          <w:sz w:val="24"/>
          <w:szCs w:val="24"/>
        </w:rPr>
        <w:t xml:space="preserve">5: Ghi </w:t>
      </w:r>
      <w:r w:rsidRPr="00274D96">
        <w:rPr>
          <w:rStyle w:val="BodyTextChar1"/>
          <w:color w:val="000000"/>
          <w:sz w:val="24"/>
          <w:szCs w:val="24"/>
          <w:lang w:eastAsia="vi-VN"/>
        </w:rPr>
        <w:t xml:space="preserve">diện tích </w:t>
      </w:r>
      <w:r w:rsidRPr="00274D96">
        <w:rPr>
          <w:rStyle w:val="BodyTextChar1"/>
          <w:color w:val="000000"/>
          <w:sz w:val="24"/>
          <w:szCs w:val="24"/>
        </w:rPr>
        <w:t xml:space="preserve">kho </w:t>
      </w:r>
      <w:r w:rsidRPr="00274D96">
        <w:rPr>
          <w:rStyle w:val="BodyTextChar1"/>
          <w:color w:val="000000"/>
          <w:sz w:val="24"/>
          <w:szCs w:val="24"/>
          <w:lang w:eastAsia="vi-VN"/>
        </w:rPr>
        <w:t xml:space="preserve">lưu trữ và số </w:t>
      </w:r>
      <w:r w:rsidRPr="00274D96">
        <w:rPr>
          <w:rStyle w:val="BodyTextChar1"/>
          <w:color w:val="000000"/>
          <w:sz w:val="24"/>
          <w:szCs w:val="24"/>
        </w:rPr>
        <w:t xml:space="preserve">trang </w:t>
      </w:r>
      <w:r w:rsidRPr="00274D96">
        <w:rPr>
          <w:rStyle w:val="BodyTextChar1"/>
          <w:color w:val="000000"/>
          <w:sz w:val="24"/>
          <w:szCs w:val="24"/>
          <w:lang w:eastAsia="vi-VN"/>
        </w:rPr>
        <w:t xml:space="preserve">thiết bị dùng </w:t>
      </w:r>
      <w:r w:rsidRPr="00274D96">
        <w:rPr>
          <w:rStyle w:val="BodyTextChar1"/>
          <w:color w:val="000000"/>
          <w:sz w:val="24"/>
          <w:szCs w:val="24"/>
        </w:rPr>
        <w:t xml:space="preserve">cho </w:t>
      </w:r>
      <w:r w:rsidRPr="00274D96">
        <w:rPr>
          <w:rStyle w:val="BodyTextChar1"/>
          <w:color w:val="000000"/>
          <w:sz w:val="24"/>
          <w:szCs w:val="24"/>
          <w:lang w:eastAsia="vi-VN"/>
        </w:rPr>
        <w:t xml:space="preserve">lưu trữ của cấp xã </w:t>
      </w:r>
      <w:r w:rsidRPr="00274D96">
        <w:rPr>
          <w:rStyle w:val="BodyTextChar1"/>
          <w:color w:val="000000"/>
          <w:sz w:val="24"/>
          <w:szCs w:val="24"/>
        </w:rPr>
        <w:t xml:space="preserve">theo </w:t>
      </w:r>
      <w:r w:rsidRPr="00274D96">
        <w:rPr>
          <w:rStyle w:val="BodyTextChar1"/>
          <w:color w:val="000000"/>
          <w:sz w:val="24"/>
          <w:szCs w:val="24"/>
          <w:lang w:eastAsia="vi-VN"/>
        </w:rPr>
        <w:t xml:space="preserve">từng loại tương ứng với các dòng của cột </w:t>
      </w:r>
      <w:r w:rsidRPr="00274D96">
        <w:rPr>
          <w:rStyle w:val="BodyTextChar1"/>
          <w:color w:val="000000"/>
          <w:sz w:val="24"/>
          <w:szCs w:val="24"/>
        </w:rPr>
        <w:t xml:space="preserve">A </w:t>
      </w:r>
      <w:r w:rsidRPr="00274D96">
        <w:rPr>
          <w:rStyle w:val="BodyTextChar1"/>
          <w:color w:val="000000"/>
          <w:sz w:val="24"/>
          <w:szCs w:val="24"/>
          <w:lang w:eastAsia="vi-VN"/>
        </w:rPr>
        <w:t xml:space="preserve">có đến thời điểm ngày </w:t>
      </w:r>
      <w:r w:rsidRPr="00274D96">
        <w:rPr>
          <w:rStyle w:val="BodyTextChar1"/>
          <w:color w:val="000000"/>
          <w:sz w:val="24"/>
          <w:szCs w:val="24"/>
        </w:rPr>
        <w:t xml:space="preserve">31 </w:t>
      </w:r>
      <w:r w:rsidRPr="00274D96">
        <w:rPr>
          <w:rStyle w:val="BodyTextChar1"/>
          <w:color w:val="000000"/>
          <w:sz w:val="24"/>
          <w:szCs w:val="24"/>
          <w:lang w:eastAsia="vi-VN"/>
        </w:rPr>
        <w:t xml:space="preserve">tháng </w:t>
      </w:r>
      <w:r w:rsidRPr="00274D96">
        <w:rPr>
          <w:rStyle w:val="BodyTextChar1"/>
          <w:color w:val="000000"/>
          <w:sz w:val="24"/>
          <w:szCs w:val="24"/>
        </w:rPr>
        <w:t xml:space="preserve">12 </w:t>
      </w:r>
      <w:r w:rsidRPr="00274D96">
        <w:rPr>
          <w:rStyle w:val="BodyTextChar1"/>
          <w:color w:val="000000"/>
          <w:sz w:val="24"/>
          <w:szCs w:val="24"/>
          <w:lang w:eastAsia="vi-VN"/>
        </w:rPr>
        <w:t>năm báo cáo;</w:t>
      </w:r>
    </w:p>
    <w:p w:rsidR="008165B3" w:rsidRPr="00274D96" w:rsidRDefault="008165B3" w:rsidP="008165B3">
      <w:pPr>
        <w:pStyle w:val="BodyText"/>
        <w:shd w:val="clear" w:color="auto" w:fill="auto"/>
        <w:spacing w:after="120"/>
        <w:ind w:firstLine="720"/>
        <w:jc w:val="both"/>
        <w:rPr>
          <w:rStyle w:val="BodyTextChar1"/>
          <w:color w:val="000000"/>
          <w:sz w:val="24"/>
          <w:szCs w:val="24"/>
          <w:lang w:eastAsia="vi-VN"/>
        </w:rPr>
      </w:pPr>
      <w:r w:rsidRPr="00274D96">
        <w:rPr>
          <w:rStyle w:val="BodyTextChar1"/>
          <w:color w:val="000000"/>
          <w:sz w:val="24"/>
          <w:szCs w:val="24"/>
          <w:lang w:eastAsia="vi-VN"/>
        </w:rPr>
        <w:t xml:space="preserve">Cột </w:t>
      </w:r>
      <w:r w:rsidRPr="00274D96">
        <w:rPr>
          <w:rStyle w:val="BodyTextChar1"/>
          <w:color w:val="000000"/>
          <w:sz w:val="24"/>
          <w:szCs w:val="24"/>
        </w:rPr>
        <w:t xml:space="preserve">6: Ghi </w:t>
      </w:r>
      <w:r w:rsidRPr="00274D96">
        <w:rPr>
          <w:rStyle w:val="BodyTextChar1"/>
          <w:color w:val="000000"/>
          <w:sz w:val="24"/>
          <w:szCs w:val="24"/>
          <w:lang w:eastAsia="vi-VN"/>
        </w:rPr>
        <w:t xml:space="preserve">diện tích </w:t>
      </w:r>
      <w:r w:rsidRPr="00274D96">
        <w:rPr>
          <w:rStyle w:val="BodyTextChar1"/>
          <w:color w:val="000000"/>
          <w:sz w:val="24"/>
          <w:szCs w:val="24"/>
        </w:rPr>
        <w:t xml:space="preserve">kho </w:t>
      </w:r>
      <w:r w:rsidRPr="00274D96">
        <w:rPr>
          <w:rStyle w:val="BodyTextChar1"/>
          <w:color w:val="000000"/>
          <w:sz w:val="24"/>
          <w:szCs w:val="24"/>
          <w:lang w:eastAsia="vi-VN"/>
        </w:rPr>
        <w:t xml:space="preserve">lưu trữ và số </w:t>
      </w:r>
      <w:r w:rsidRPr="00274D96">
        <w:rPr>
          <w:rStyle w:val="BodyTextChar1"/>
          <w:color w:val="000000"/>
          <w:sz w:val="24"/>
          <w:szCs w:val="24"/>
        </w:rPr>
        <w:t xml:space="preserve">trang </w:t>
      </w:r>
      <w:r w:rsidRPr="00274D96">
        <w:rPr>
          <w:rStyle w:val="BodyTextChar1"/>
          <w:color w:val="000000"/>
          <w:sz w:val="24"/>
          <w:szCs w:val="24"/>
          <w:lang w:eastAsia="vi-VN"/>
        </w:rPr>
        <w:t xml:space="preserve">thiết bị dùng </w:t>
      </w:r>
      <w:r w:rsidRPr="00274D96">
        <w:rPr>
          <w:rStyle w:val="BodyTextChar1"/>
          <w:color w:val="000000"/>
          <w:sz w:val="24"/>
          <w:szCs w:val="24"/>
        </w:rPr>
        <w:t xml:space="preserve">cho </w:t>
      </w:r>
      <w:r w:rsidRPr="00274D96">
        <w:rPr>
          <w:rStyle w:val="BodyTextChar1"/>
          <w:color w:val="000000"/>
          <w:sz w:val="24"/>
          <w:szCs w:val="24"/>
          <w:lang w:eastAsia="vi-VN"/>
        </w:rPr>
        <w:t xml:space="preserve">lưu trữ của Lưu trữ lịch sử </w:t>
      </w:r>
      <w:r w:rsidRPr="00274D96">
        <w:rPr>
          <w:rStyle w:val="BodyTextChar1"/>
          <w:color w:val="000000"/>
          <w:sz w:val="24"/>
          <w:szCs w:val="24"/>
        </w:rPr>
        <w:t xml:space="preserve">theo </w:t>
      </w:r>
      <w:r w:rsidRPr="00274D96">
        <w:rPr>
          <w:rStyle w:val="BodyTextChar1"/>
          <w:color w:val="000000"/>
          <w:sz w:val="24"/>
          <w:szCs w:val="24"/>
          <w:lang w:eastAsia="vi-VN"/>
        </w:rPr>
        <w:t xml:space="preserve">từng loại tương ứng với các dòng của cột </w:t>
      </w:r>
      <w:r w:rsidRPr="00274D96">
        <w:rPr>
          <w:rStyle w:val="BodyTextChar1"/>
          <w:color w:val="000000"/>
          <w:sz w:val="24"/>
          <w:szCs w:val="24"/>
        </w:rPr>
        <w:t xml:space="preserve">A </w:t>
      </w:r>
      <w:r w:rsidRPr="00274D96">
        <w:rPr>
          <w:rStyle w:val="BodyTextChar1"/>
          <w:color w:val="000000"/>
          <w:sz w:val="24"/>
          <w:szCs w:val="24"/>
          <w:lang w:eastAsia="vi-VN"/>
        </w:rPr>
        <w:t xml:space="preserve">có đến thời điểm ngày </w:t>
      </w:r>
      <w:r w:rsidRPr="00274D96">
        <w:rPr>
          <w:rStyle w:val="BodyTextChar1"/>
          <w:color w:val="000000"/>
          <w:sz w:val="24"/>
          <w:szCs w:val="24"/>
        </w:rPr>
        <w:t xml:space="preserve">31 </w:t>
      </w:r>
      <w:r w:rsidRPr="00274D96">
        <w:rPr>
          <w:rStyle w:val="BodyTextChar1"/>
          <w:color w:val="000000"/>
          <w:sz w:val="24"/>
          <w:szCs w:val="24"/>
          <w:lang w:eastAsia="vi-VN"/>
        </w:rPr>
        <w:t xml:space="preserve">tháng </w:t>
      </w:r>
      <w:r w:rsidRPr="00274D96">
        <w:rPr>
          <w:rStyle w:val="BodyTextChar1"/>
          <w:color w:val="000000"/>
          <w:sz w:val="24"/>
          <w:szCs w:val="24"/>
        </w:rPr>
        <w:t xml:space="preserve">12 </w:t>
      </w:r>
      <w:r w:rsidRPr="00274D96">
        <w:rPr>
          <w:rStyle w:val="BodyTextChar1"/>
          <w:color w:val="000000"/>
          <w:sz w:val="24"/>
          <w:szCs w:val="24"/>
          <w:lang w:eastAsia="vi-VN"/>
        </w:rPr>
        <w:t>năm báo cáo.</w:t>
      </w:r>
    </w:p>
    <w:p w:rsidR="008165B3" w:rsidRPr="008165B3" w:rsidRDefault="008165B3" w:rsidP="008165B3">
      <w:pPr>
        <w:pStyle w:val="BodyText"/>
        <w:shd w:val="clear" w:color="auto" w:fill="auto"/>
        <w:spacing w:after="120"/>
        <w:ind w:firstLine="720"/>
        <w:jc w:val="both"/>
        <w:rPr>
          <w:color w:val="000000"/>
        </w:rPr>
      </w:pPr>
      <w:r w:rsidRPr="008165B3">
        <w:rPr>
          <w:color w:val="000000"/>
        </w:rPr>
        <w:br w:type="page"/>
      </w:r>
    </w:p>
    <w:tbl>
      <w:tblPr>
        <w:tblW w:w="10065" w:type="dxa"/>
        <w:tblInd w:w="-459" w:type="dxa"/>
        <w:tblLook w:val="04A0" w:firstRow="1" w:lastRow="0" w:firstColumn="1" w:lastColumn="0" w:noHBand="0" w:noVBand="1"/>
      </w:tblPr>
      <w:tblGrid>
        <w:gridCol w:w="3539"/>
        <w:gridCol w:w="3691"/>
        <w:gridCol w:w="2835"/>
      </w:tblGrid>
      <w:tr w:rsidR="008165B3" w:rsidRPr="00D90BCE" w:rsidTr="00D90BCE">
        <w:tc>
          <w:tcPr>
            <w:tcW w:w="3539" w:type="dxa"/>
            <w:shd w:val="clear" w:color="auto" w:fill="auto"/>
          </w:tcPr>
          <w:p w:rsidR="00324C0C" w:rsidRDefault="008165B3" w:rsidP="00D90BCE">
            <w:pPr>
              <w:spacing w:after="0" w:line="240" w:lineRule="auto"/>
              <w:rPr>
                <w:rStyle w:val="Bodytext3"/>
                <w:color w:val="000000"/>
                <w:sz w:val="24"/>
                <w:szCs w:val="24"/>
              </w:rPr>
            </w:pPr>
            <w:r w:rsidRPr="00D90BCE">
              <w:rPr>
                <w:rStyle w:val="Bodytext3"/>
                <w:b/>
                <w:bCs/>
                <w:color w:val="000000"/>
                <w:sz w:val="24"/>
                <w:szCs w:val="24"/>
                <w:lang w:eastAsia="vi-VN"/>
              </w:rPr>
              <w:lastRenderedPageBreak/>
              <w:t xml:space="preserve">Biểu số: </w:t>
            </w:r>
            <w:r w:rsidRPr="00D90BCE">
              <w:rPr>
                <w:rStyle w:val="Bodytext3"/>
                <w:b/>
                <w:bCs/>
                <w:color w:val="000000"/>
                <w:sz w:val="24"/>
                <w:szCs w:val="24"/>
              </w:rPr>
              <w:t xml:space="preserve">0812.N/BNV-VTLT </w:t>
            </w:r>
            <w:r w:rsidRPr="00D90BCE">
              <w:rPr>
                <w:rStyle w:val="Bodytext3"/>
                <w:color w:val="000000"/>
                <w:sz w:val="24"/>
                <w:szCs w:val="24"/>
              </w:rPr>
              <w:t xml:space="preserve">Ban </w:t>
            </w:r>
            <w:r w:rsidRPr="00D90BCE">
              <w:rPr>
                <w:rStyle w:val="Bodytext3"/>
                <w:color w:val="000000"/>
                <w:sz w:val="24"/>
                <w:szCs w:val="24"/>
                <w:lang w:eastAsia="vi-VN"/>
              </w:rPr>
              <w:t xml:space="preserve">hành </w:t>
            </w:r>
            <w:r w:rsidRPr="00D90BCE">
              <w:rPr>
                <w:rStyle w:val="Bodytext3"/>
                <w:color w:val="000000"/>
                <w:sz w:val="24"/>
                <w:szCs w:val="24"/>
              </w:rPr>
              <w:t xml:space="preserve">theo </w:t>
            </w:r>
            <w:r w:rsidRPr="00D90BCE">
              <w:rPr>
                <w:rStyle w:val="Bodytext3"/>
                <w:color w:val="000000"/>
                <w:sz w:val="24"/>
                <w:szCs w:val="24"/>
                <w:lang w:eastAsia="vi-VN"/>
              </w:rPr>
              <w:t xml:space="preserve">Thông tư số </w:t>
            </w:r>
            <w:r w:rsidRPr="00D90BCE">
              <w:rPr>
                <w:rStyle w:val="Bodytext3"/>
                <w:color w:val="000000"/>
                <w:sz w:val="24"/>
                <w:szCs w:val="24"/>
              </w:rPr>
              <w:t xml:space="preserve">2/2023/TT-BNV </w:t>
            </w:r>
            <w:r w:rsidRPr="00D90BCE">
              <w:rPr>
                <w:rStyle w:val="Bodytext3"/>
                <w:color w:val="000000"/>
                <w:sz w:val="24"/>
                <w:szCs w:val="24"/>
                <w:lang w:eastAsia="vi-VN"/>
              </w:rPr>
              <w:t xml:space="preserve">ngày </w:t>
            </w:r>
            <w:r w:rsidRPr="00D90BCE">
              <w:rPr>
                <w:rStyle w:val="Bodytext3"/>
                <w:color w:val="000000"/>
                <w:sz w:val="24"/>
                <w:szCs w:val="24"/>
              </w:rPr>
              <w:t>23/3/2023</w:t>
            </w:r>
          </w:p>
          <w:p w:rsidR="00324C0C" w:rsidRDefault="00324C0C" w:rsidP="00324C0C">
            <w:pPr>
              <w:spacing w:after="0" w:line="240" w:lineRule="auto"/>
              <w:rPr>
                <w:rStyle w:val="Bodytext3"/>
                <w:color w:val="000000"/>
                <w:sz w:val="24"/>
                <w:szCs w:val="24"/>
              </w:rPr>
            </w:pPr>
            <w:r>
              <w:rPr>
                <w:rStyle w:val="Bodytext3"/>
                <w:color w:val="000000"/>
                <w:sz w:val="24"/>
                <w:szCs w:val="24"/>
              </w:rPr>
              <w:t xml:space="preserve">Ngày nhận báo cáo:  </w:t>
            </w:r>
          </w:p>
          <w:p w:rsidR="00324C0C" w:rsidRPr="00EB0D76" w:rsidRDefault="00324C0C" w:rsidP="00324C0C">
            <w:pPr>
              <w:spacing w:after="0" w:line="240" w:lineRule="auto"/>
              <w:rPr>
                <w:rStyle w:val="Bodytext3"/>
                <w:color w:val="000000"/>
                <w:sz w:val="24"/>
                <w:szCs w:val="24"/>
              </w:rPr>
            </w:pPr>
            <w:r>
              <w:rPr>
                <w:rStyle w:val="Bodytext3"/>
                <w:color w:val="000000"/>
                <w:sz w:val="24"/>
                <w:szCs w:val="24"/>
              </w:rPr>
              <w:t xml:space="preserve">Ngày    tháng     </w:t>
            </w:r>
            <w:r w:rsidR="00091B93">
              <w:rPr>
                <w:rStyle w:val="Bodytext3"/>
                <w:color w:val="000000"/>
                <w:sz w:val="24"/>
                <w:szCs w:val="24"/>
              </w:rPr>
              <w:t>năm 2024</w:t>
            </w:r>
          </w:p>
          <w:p w:rsidR="00D90BCE" w:rsidRPr="00D90BCE" w:rsidRDefault="008165B3" w:rsidP="00D90BCE">
            <w:pPr>
              <w:spacing w:after="0" w:line="240" w:lineRule="auto"/>
              <w:rPr>
                <w:rStyle w:val="Bodytext3"/>
                <w:b/>
                <w:bCs/>
                <w:color w:val="000000"/>
                <w:sz w:val="24"/>
                <w:szCs w:val="24"/>
                <w:lang w:eastAsia="vi-VN"/>
              </w:rPr>
            </w:pPr>
            <w:r w:rsidRPr="00D90BCE">
              <w:rPr>
                <w:rStyle w:val="Bodytext3"/>
                <w:color w:val="000000"/>
                <w:sz w:val="24"/>
                <w:szCs w:val="24"/>
              </w:rPr>
              <w:t xml:space="preserve"> </w:t>
            </w:r>
          </w:p>
          <w:p w:rsidR="008165B3" w:rsidRPr="00D90BCE" w:rsidRDefault="008165B3" w:rsidP="00D90BCE">
            <w:pPr>
              <w:spacing w:after="0" w:line="240" w:lineRule="auto"/>
              <w:rPr>
                <w:rStyle w:val="Bodytext3"/>
                <w:b/>
                <w:bCs/>
                <w:color w:val="000000"/>
                <w:sz w:val="24"/>
                <w:szCs w:val="24"/>
                <w:lang w:eastAsia="vi-VN"/>
              </w:rPr>
            </w:pPr>
          </w:p>
        </w:tc>
        <w:tc>
          <w:tcPr>
            <w:tcW w:w="3691" w:type="dxa"/>
            <w:shd w:val="clear" w:color="auto" w:fill="auto"/>
          </w:tcPr>
          <w:p w:rsidR="008165B3" w:rsidRPr="00E277CF" w:rsidRDefault="008165B3" w:rsidP="00D90BCE">
            <w:pPr>
              <w:spacing w:after="0" w:line="240" w:lineRule="auto"/>
              <w:jc w:val="center"/>
              <w:rPr>
                <w:rFonts w:ascii="Times New Roman" w:hAnsi="Times New Roman" w:cs="Times New Roman"/>
                <w:b/>
                <w:sz w:val="24"/>
                <w:szCs w:val="24"/>
              </w:rPr>
            </w:pPr>
            <w:r w:rsidRPr="00D90BCE">
              <w:rPr>
                <w:rStyle w:val="Bodytext3"/>
                <w:b/>
                <w:bCs/>
                <w:color w:val="000000"/>
                <w:sz w:val="24"/>
                <w:szCs w:val="24"/>
                <w:lang w:eastAsia="vi-VN"/>
              </w:rPr>
              <w:t xml:space="preserve">KINH PHÍ CHO HOẠT ĐỘNG </w:t>
            </w:r>
            <w:r w:rsidRPr="00E277CF">
              <w:rPr>
                <w:rStyle w:val="Bodytext3"/>
                <w:b/>
                <w:bCs/>
                <w:color w:val="000000"/>
                <w:sz w:val="24"/>
                <w:szCs w:val="24"/>
                <w:lang w:eastAsia="vi-VN"/>
              </w:rPr>
              <w:t>LƯU TRỮ</w:t>
            </w:r>
          </w:p>
          <w:p w:rsidR="008165B3" w:rsidRPr="00E277CF" w:rsidRDefault="008165B3" w:rsidP="00D90BCE">
            <w:pPr>
              <w:spacing w:after="0" w:line="240" w:lineRule="auto"/>
              <w:jc w:val="center"/>
              <w:rPr>
                <w:rFonts w:ascii="Times New Roman" w:hAnsi="Times New Roman" w:cs="Times New Roman"/>
                <w:b/>
                <w:sz w:val="24"/>
                <w:szCs w:val="24"/>
              </w:rPr>
            </w:pPr>
            <w:r w:rsidRPr="00E277CF">
              <w:rPr>
                <w:rStyle w:val="Bodytext3"/>
                <w:b/>
                <w:color w:val="000000"/>
                <w:sz w:val="24"/>
                <w:szCs w:val="24"/>
                <w:lang w:eastAsia="vi-VN"/>
              </w:rPr>
              <w:t>Năm</w:t>
            </w:r>
            <w:r w:rsidR="00D90BCE" w:rsidRPr="00E277CF">
              <w:rPr>
                <w:rStyle w:val="Bodytext3"/>
                <w:b/>
                <w:color w:val="000000"/>
                <w:sz w:val="24"/>
                <w:szCs w:val="24"/>
                <w:lang w:eastAsia="vi-VN"/>
              </w:rPr>
              <w:t xml:space="preserve"> 20</w:t>
            </w:r>
            <w:r w:rsidR="000265E1">
              <w:rPr>
                <w:rStyle w:val="Bodytext3"/>
                <w:b/>
                <w:color w:val="000000"/>
                <w:sz w:val="24"/>
                <w:szCs w:val="24"/>
                <w:lang w:eastAsia="vi-VN"/>
              </w:rPr>
              <w:t>23</w:t>
            </w:r>
          </w:p>
          <w:p w:rsidR="008165B3" w:rsidRPr="00D90BCE" w:rsidRDefault="008165B3" w:rsidP="00D90BCE">
            <w:pPr>
              <w:spacing w:after="0" w:line="240" w:lineRule="auto"/>
              <w:rPr>
                <w:rStyle w:val="Bodytext3"/>
                <w:b/>
                <w:bCs/>
                <w:color w:val="000000"/>
                <w:sz w:val="24"/>
                <w:szCs w:val="24"/>
                <w:lang w:eastAsia="vi-VN"/>
              </w:rPr>
            </w:pPr>
          </w:p>
        </w:tc>
        <w:tc>
          <w:tcPr>
            <w:tcW w:w="2835" w:type="dxa"/>
            <w:shd w:val="clear" w:color="auto" w:fill="auto"/>
          </w:tcPr>
          <w:p w:rsidR="008165B3" w:rsidRPr="00D90BCE" w:rsidRDefault="008165B3" w:rsidP="00D90BCE">
            <w:pPr>
              <w:spacing w:after="0" w:line="240" w:lineRule="auto"/>
              <w:rPr>
                <w:rFonts w:ascii="Times New Roman" w:hAnsi="Times New Roman" w:cs="Times New Roman"/>
                <w:sz w:val="24"/>
                <w:szCs w:val="24"/>
              </w:rPr>
            </w:pPr>
            <w:r w:rsidRPr="00D90BCE">
              <w:rPr>
                <w:rStyle w:val="Bodytext3"/>
                <w:color w:val="000000"/>
                <w:sz w:val="24"/>
                <w:szCs w:val="24"/>
                <w:lang w:eastAsia="vi-VN"/>
              </w:rPr>
              <w:t>Đơn vị báo cáo:</w:t>
            </w:r>
            <w:r w:rsidR="00D90BCE">
              <w:rPr>
                <w:rStyle w:val="Bodytext3"/>
                <w:color w:val="000000"/>
                <w:sz w:val="24"/>
                <w:szCs w:val="24"/>
                <w:lang w:eastAsia="vi-VN"/>
              </w:rPr>
              <w:t xml:space="preserve"> ...</w:t>
            </w:r>
          </w:p>
          <w:p w:rsidR="008165B3" w:rsidRPr="00D90BCE" w:rsidRDefault="008165B3" w:rsidP="00D90BCE">
            <w:pPr>
              <w:spacing w:after="0" w:line="240" w:lineRule="auto"/>
              <w:rPr>
                <w:rFonts w:ascii="Times New Roman" w:hAnsi="Times New Roman" w:cs="Times New Roman"/>
                <w:sz w:val="24"/>
                <w:szCs w:val="24"/>
              </w:rPr>
            </w:pPr>
            <w:r w:rsidRPr="00D90BCE">
              <w:rPr>
                <w:rStyle w:val="Bodytext3"/>
                <w:color w:val="000000"/>
                <w:sz w:val="24"/>
                <w:szCs w:val="24"/>
                <w:lang w:eastAsia="vi-VN"/>
              </w:rPr>
              <w:t>Đơn vị nhận báo cáo:</w:t>
            </w:r>
            <w:r w:rsidR="00D90BCE">
              <w:rPr>
                <w:rStyle w:val="Bodytext3"/>
                <w:color w:val="000000"/>
                <w:sz w:val="24"/>
                <w:szCs w:val="24"/>
                <w:lang w:eastAsia="vi-VN"/>
              </w:rPr>
              <w:t xml:space="preserve"> ...</w:t>
            </w:r>
          </w:p>
          <w:p w:rsidR="008165B3" w:rsidRPr="00D90BCE" w:rsidRDefault="008165B3" w:rsidP="00D90BCE">
            <w:pPr>
              <w:spacing w:after="0" w:line="240" w:lineRule="auto"/>
              <w:rPr>
                <w:rStyle w:val="Bodytext3"/>
                <w:b/>
                <w:bCs/>
                <w:color w:val="000000"/>
                <w:sz w:val="24"/>
                <w:szCs w:val="24"/>
                <w:lang w:eastAsia="vi-VN"/>
              </w:rPr>
            </w:pPr>
          </w:p>
        </w:tc>
      </w:tr>
    </w:tbl>
    <w:p w:rsidR="008165B3" w:rsidRPr="00D90BCE" w:rsidRDefault="008165B3" w:rsidP="008165B3">
      <w:pPr>
        <w:jc w:val="right"/>
        <w:rPr>
          <w:rFonts w:ascii="Times New Roman" w:hAnsi="Times New Roman" w:cs="Times New Roman"/>
          <w:sz w:val="24"/>
          <w:szCs w:val="24"/>
        </w:rPr>
      </w:pPr>
      <w:r w:rsidRPr="00D90BCE">
        <w:rPr>
          <w:rStyle w:val="Tablecaption"/>
          <w:i/>
          <w:iCs/>
          <w:color w:val="000000"/>
          <w:sz w:val="24"/>
          <w:szCs w:val="24"/>
          <w:lang w:eastAsia="vi-VN"/>
        </w:rPr>
        <w:t>Đơn vị tính: Triệu đồng</w:t>
      </w:r>
    </w:p>
    <w:tbl>
      <w:tblPr>
        <w:tblW w:w="5779" w:type="pct"/>
        <w:jc w:val="center"/>
        <w:tblCellMar>
          <w:left w:w="0" w:type="dxa"/>
          <w:right w:w="0" w:type="dxa"/>
        </w:tblCellMar>
        <w:tblLook w:val="0000" w:firstRow="0" w:lastRow="0" w:firstColumn="0" w:lastColumn="0" w:noHBand="0" w:noVBand="0"/>
      </w:tblPr>
      <w:tblGrid>
        <w:gridCol w:w="2453"/>
        <w:gridCol w:w="564"/>
        <w:gridCol w:w="1053"/>
        <w:gridCol w:w="1318"/>
        <w:gridCol w:w="1274"/>
        <w:gridCol w:w="1132"/>
        <w:gridCol w:w="1140"/>
        <w:gridCol w:w="1510"/>
      </w:tblGrid>
      <w:tr w:rsidR="008165B3" w:rsidRPr="00D90BCE" w:rsidTr="00274D96">
        <w:trPr>
          <w:trHeight w:val="20"/>
          <w:jc w:val="center"/>
        </w:trPr>
        <w:tc>
          <w:tcPr>
            <w:tcW w:w="1174" w:type="pct"/>
            <w:vMerge w:val="restart"/>
            <w:tcBorders>
              <w:top w:val="single" w:sz="4" w:space="0" w:color="auto"/>
              <w:left w:val="single" w:sz="4" w:space="0" w:color="auto"/>
              <w:bottom w:val="nil"/>
              <w:right w:val="nil"/>
            </w:tcBorders>
            <w:shd w:val="clear" w:color="auto" w:fill="FFFFFF"/>
            <w:vAlign w:val="center"/>
          </w:tcPr>
          <w:p w:rsidR="008165B3" w:rsidRPr="00D90BCE" w:rsidRDefault="008165B3" w:rsidP="000265E1">
            <w:pPr>
              <w:jc w:val="center"/>
              <w:rPr>
                <w:rFonts w:ascii="Times New Roman" w:hAnsi="Times New Roman" w:cs="Times New Roman"/>
                <w:sz w:val="24"/>
                <w:szCs w:val="24"/>
              </w:rPr>
            </w:pPr>
          </w:p>
        </w:tc>
        <w:tc>
          <w:tcPr>
            <w:tcW w:w="270" w:type="pct"/>
            <w:vMerge w:val="restar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Mã số</w:t>
            </w:r>
          </w:p>
        </w:tc>
        <w:tc>
          <w:tcPr>
            <w:tcW w:w="2833" w:type="pct"/>
            <w:gridSpan w:val="5"/>
            <w:tcBorders>
              <w:top w:val="single" w:sz="4" w:space="0" w:color="auto"/>
              <w:left w:val="single" w:sz="4" w:space="0" w:color="auto"/>
              <w:bottom w:val="nil"/>
              <w:right w:val="nil"/>
            </w:tcBorders>
            <w:shd w:val="clear" w:color="auto" w:fill="FFFFFF"/>
            <w:vAlign w:val="center"/>
          </w:tcPr>
          <w:p w:rsidR="008165B3" w:rsidRPr="00D90BCE" w:rsidRDefault="008165B3" w:rsidP="000265E1">
            <w:pPr>
              <w:jc w:val="center"/>
              <w:rPr>
                <w:rFonts w:ascii="Times New Roman" w:hAnsi="Times New Roman" w:cs="Times New Roman"/>
                <w:sz w:val="24"/>
                <w:szCs w:val="24"/>
              </w:rPr>
            </w:pPr>
            <w:r w:rsidRPr="00D90BCE">
              <w:rPr>
                <w:rStyle w:val="Other"/>
                <w:color w:val="000000"/>
                <w:sz w:val="24"/>
                <w:szCs w:val="24"/>
                <w:lang w:eastAsia="vi-VN"/>
              </w:rPr>
              <w:t>Lưu trữ cơ quan</w:t>
            </w:r>
          </w:p>
        </w:tc>
        <w:tc>
          <w:tcPr>
            <w:tcW w:w="723" w:type="pct"/>
            <w:vMerge w:val="restar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0265E1">
            <w:pPr>
              <w:jc w:val="center"/>
              <w:rPr>
                <w:rFonts w:ascii="Times New Roman" w:hAnsi="Times New Roman" w:cs="Times New Roman"/>
                <w:sz w:val="24"/>
                <w:szCs w:val="24"/>
              </w:rPr>
            </w:pPr>
            <w:r w:rsidRPr="00D90BCE">
              <w:rPr>
                <w:rStyle w:val="Other"/>
                <w:color w:val="000000"/>
                <w:sz w:val="24"/>
                <w:szCs w:val="24"/>
                <w:lang w:eastAsia="vi-VN"/>
              </w:rPr>
              <w:t>Lưu trữ lịch sử</w:t>
            </w:r>
          </w:p>
        </w:tc>
      </w:tr>
      <w:tr w:rsidR="00274D96" w:rsidRPr="00D90BCE" w:rsidTr="00274D96">
        <w:trPr>
          <w:trHeight w:val="20"/>
          <w:jc w:val="center"/>
        </w:trPr>
        <w:tc>
          <w:tcPr>
            <w:tcW w:w="1174" w:type="pct"/>
            <w:vMerge/>
            <w:tcBorders>
              <w:top w:val="nil"/>
              <w:left w:val="single" w:sz="4" w:space="0" w:color="auto"/>
              <w:bottom w:val="nil"/>
              <w:right w:val="nil"/>
            </w:tcBorders>
            <w:shd w:val="clear" w:color="auto" w:fill="FFFFFF"/>
            <w:vAlign w:val="center"/>
          </w:tcPr>
          <w:p w:rsidR="008165B3" w:rsidRPr="00D90BCE" w:rsidRDefault="008165B3" w:rsidP="000265E1">
            <w:pPr>
              <w:jc w:val="center"/>
              <w:rPr>
                <w:rFonts w:ascii="Times New Roman" w:hAnsi="Times New Roman" w:cs="Times New Roman"/>
                <w:sz w:val="24"/>
                <w:szCs w:val="24"/>
              </w:rPr>
            </w:pPr>
          </w:p>
        </w:tc>
        <w:tc>
          <w:tcPr>
            <w:tcW w:w="270" w:type="pct"/>
            <w:vMerge/>
            <w:tcBorders>
              <w:top w:val="nil"/>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0265E1">
            <w:pPr>
              <w:jc w:val="center"/>
              <w:rPr>
                <w:rFonts w:ascii="Times New Roman" w:hAnsi="Times New Roman" w:cs="Times New Roman"/>
                <w:sz w:val="24"/>
                <w:szCs w:val="24"/>
              </w:rPr>
            </w:pPr>
            <w:r w:rsidRPr="00D90BCE">
              <w:rPr>
                <w:rStyle w:val="Other"/>
                <w:color w:val="000000"/>
                <w:sz w:val="24"/>
                <w:szCs w:val="24"/>
                <w:lang w:eastAsia="vi-VN"/>
              </w:rPr>
              <w:t>Tổng số</w:t>
            </w: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0265E1">
            <w:pPr>
              <w:jc w:val="center"/>
              <w:rPr>
                <w:rFonts w:ascii="Times New Roman" w:hAnsi="Times New Roman" w:cs="Times New Roman"/>
                <w:sz w:val="24"/>
                <w:szCs w:val="24"/>
              </w:rPr>
            </w:pPr>
            <w:r w:rsidRPr="00D90BCE">
              <w:rPr>
                <w:rStyle w:val="Other"/>
                <w:color w:val="000000"/>
                <w:sz w:val="24"/>
                <w:szCs w:val="24"/>
                <w:lang w:eastAsia="vi-VN"/>
              </w:rPr>
              <w:t>Cơ quan, tổ chức cấp I</w:t>
            </w: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0265E1">
            <w:pPr>
              <w:jc w:val="center"/>
              <w:rPr>
                <w:rFonts w:ascii="Times New Roman" w:hAnsi="Times New Roman" w:cs="Times New Roman"/>
                <w:sz w:val="24"/>
                <w:szCs w:val="24"/>
              </w:rPr>
            </w:pPr>
            <w:r w:rsidRPr="00D90BCE">
              <w:rPr>
                <w:rStyle w:val="Other"/>
                <w:color w:val="000000"/>
                <w:sz w:val="24"/>
                <w:szCs w:val="24"/>
                <w:lang w:eastAsia="vi-VN"/>
              </w:rPr>
              <w:t>Cơ quan, tổ chức cấp II</w:t>
            </w: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0265E1">
            <w:pPr>
              <w:jc w:val="center"/>
              <w:rPr>
                <w:rFonts w:ascii="Times New Roman" w:hAnsi="Times New Roman" w:cs="Times New Roman"/>
                <w:sz w:val="24"/>
                <w:szCs w:val="24"/>
              </w:rPr>
            </w:pPr>
            <w:r w:rsidRPr="00D90BCE">
              <w:rPr>
                <w:rStyle w:val="Other"/>
                <w:color w:val="000000"/>
                <w:sz w:val="24"/>
                <w:szCs w:val="24"/>
                <w:lang w:eastAsia="vi-VN"/>
              </w:rPr>
              <w:t>Cấp huyện</w:t>
            </w: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0265E1">
            <w:pPr>
              <w:jc w:val="center"/>
              <w:rPr>
                <w:rFonts w:ascii="Times New Roman" w:hAnsi="Times New Roman" w:cs="Times New Roman"/>
                <w:sz w:val="24"/>
                <w:szCs w:val="24"/>
              </w:rPr>
            </w:pPr>
            <w:r w:rsidRPr="00D90BCE">
              <w:rPr>
                <w:rStyle w:val="Other"/>
                <w:color w:val="000000"/>
                <w:sz w:val="24"/>
                <w:szCs w:val="24"/>
                <w:lang w:eastAsia="vi-VN"/>
              </w:rPr>
              <w:t>Cấp xã</w:t>
            </w:r>
          </w:p>
        </w:tc>
        <w:tc>
          <w:tcPr>
            <w:tcW w:w="723" w:type="pct"/>
            <w:vMerge/>
            <w:tcBorders>
              <w:top w:val="nil"/>
              <w:left w:val="single" w:sz="4" w:space="0" w:color="auto"/>
              <w:bottom w:val="nil"/>
              <w:right w:val="single" w:sz="4" w:space="0" w:color="auto"/>
            </w:tcBorders>
            <w:shd w:val="clear" w:color="auto" w:fill="FFFFFF"/>
            <w:vAlign w:val="center"/>
          </w:tcPr>
          <w:p w:rsidR="008165B3" w:rsidRPr="00D90BCE" w:rsidRDefault="008165B3" w:rsidP="000265E1">
            <w:pPr>
              <w:jc w:val="center"/>
              <w:rPr>
                <w:rFonts w:ascii="Times New Roman" w:hAnsi="Times New Roman" w:cs="Times New Roman"/>
                <w:sz w:val="24"/>
                <w:szCs w:val="24"/>
              </w:rPr>
            </w:pPr>
          </w:p>
        </w:tc>
      </w:tr>
      <w:tr w:rsidR="00274D96" w:rsidRPr="00D90BCE" w:rsidTr="00274D96">
        <w:trPr>
          <w:trHeight w:val="324"/>
          <w:jc w:val="center"/>
        </w:trPr>
        <w:tc>
          <w:tcPr>
            <w:tcW w:w="1174"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rPr>
              <w:t>A</w:t>
            </w:r>
          </w:p>
        </w:tc>
        <w:tc>
          <w:tcPr>
            <w:tcW w:w="27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B</w:t>
            </w: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1=2+...5</w:t>
            </w: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2</w:t>
            </w: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3</w:t>
            </w: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4</w:t>
            </w: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5</w:t>
            </w:r>
          </w:p>
        </w:tc>
        <w:tc>
          <w:tcPr>
            <w:tcW w:w="723" w:type="pc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6</w:t>
            </w:r>
          </w:p>
        </w:tc>
      </w:tr>
      <w:tr w:rsidR="00274D96" w:rsidRPr="00D90BCE" w:rsidTr="00274D96">
        <w:trPr>
          <w:trHeight w:val="20"/>
          <w:jc w:val="center"/>
        </w:trPr>
        <w:tc>
          <w:tcPr>
            <w:tcW w:w="117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r w:rsidRPr="00D90BCE">
              <w:rPr>
                <w:rStyle w:val="Other"/>
                <w:b/>
                <w:bCs/>
                <w:color w:val="000000"/>
                <w:sz w:val="24"/>
                <w:szCs w:val="24"/>
                <w:lang w:eastAsia="vi-VN"/>
              </w:rPr>
              <w:t>I. Thu</w:t>
            </w:r>
          </w:p>
        </w:tc>
        <w:tc>
          <w:tcPr>
            <w:tcW w:w="27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b/>
                <w:bCs/>
                <w:color w:val="000000"/>
                <w:sz w:val="24"/>
                <w:szCs w:val="24"/>
                <w:lang w:eastAsia="vi-VN"/>
              </w:rPr>
              <w:t>01</w:t>
            </w: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723" w:type="pc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4515AC">
            <w:pPr>
              <w:rPr>
                <w:rFonts w:ascii="Times New Roman" w:hAnsi="Times New Roman" w:cs="Times New Roman"/>
                <w:sz w:val="24"/>
                <w:szCs w:val="24"/>
              </w:rPr>
            </w:pPr>
          </w:p>
        </w:tc>
      </w:tr>
      <w:tr w:rsidR="00274D96" w:rsidRPr="00D90BCE" w:rsidTr="00274D96">
        <w:trPr>
          <w:trHeight w:val="20"/>
          <w:jc w:val="center"/>
        </w:trPr>
        <w:tc>
          <w:tcPr>
            <w:tcW w:w="117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r w:rsidRPr="00D90BCE">
              <w:rPr>
                <w:rStyle w:val="Other"/>
                <w:color w:val="000000"/>
                <w:sz w:val="24"/>
                <w:szCs w:val="24"/>
                <w:lang w:eastAsia="vi-VN"/>
              </w:rPr>
              <w:t>1. Ngân sách cấp</w:t>
            </w:r>
          </w:p>
        </w:tc>
        <w:tc>
          <w:tcPr>
            <w:tcW w:w="27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02</w:t>
            </w: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723" w:type="pc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4515AC">
            <w:pPr>
              <w:rPr>
                <w:rFonts w:ascii="Times New Roman" w:hAnsi="Times New Roman" w:cs="Times New Roman"/>
                <w:sz w:val="24"/>
                <w:szCs w:val="24"/>
              </w:rPr>
            </w:pPr>
          </w:p>
        </w:tc>
      </w:tr>
      <w:tr w:rsidR="00274D96" w:rsidRPr="00D90BCE" w:rsidTr="00274D96">
        <w:trPr>
          <w:trHeight w:val="20"/>
          <w:jc w:val="center"/>
        </w:trPr>
        <w:tc>
          <w:tcPr>
            <w:tcW w:w="117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r w:rsidRPr="00D90BCE">
              <w:rPr>
                <w:rStyle w:val="Other"/>
                <w:color w:val="000000"/>
                <w:sz w:val="24"/>
                <w:szCs w:val="24"/>
                <w:lang w:eastAsia="vi-VN"/>
              </w:rPr>
              <w:t>2. Thu phí sử dụng tài liệu</w:t>
            </w:r>
          </w:p>
        </w:tc>
        <w:tc>
          <w:tcPr>
            <w:tcW w:w="27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03</w:t>
            </w: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723" w:type="pc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4515AC">
            <w:pPr>
              <w:rPr>
                <w:rFonts w:ascii="Times New Roman" w:hAnsi="Times New Roman" w:cs="Times New Roman"/>
                <w:sz w:val="24"/>
                <w:szCs w:val="24"/>
              </w:rPr>
            </w:pPr>
          </w:p>
        </w:tc>
      </w:tr>
      <w:tr w:rsidR="00274D96" w:rsidRPr="00D90BCE" w:rsidTr="00274D96">
        <w:trPr>
          <w:trHeight w:val="20"/>
          <w:jc w:val="center"/>
        </w:trPr>
        <w:tc>
          <w:tcPr>
            <w:tcW w:w="117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r w:rsidRPr="00D90BCE">
              <w:rPr>
                <w:rStyle w:val="Other"/>
                <w:color w:val="000000"/>
                <w:sz w:val="24"/>
                <w:szCs w:val="24"/>
                <w:lang w:eastAsia="vi-VN"/>
              </w:rPr>
              <w:t>3. Thu khác</w:t>
            </w:r>
          </w:p>
        </w:tc>
        <w:tc>
          <w:tcPr>
            <w:tcW w:w="27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04</w:t>
            </w: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723" w:type="pc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4515AC">
            <w:pPr>
              <w:rPr>
                <w:rFonts w:ascii="Times New Roman" w:hAnsi="Times New Roman" w:cs="Times New Roman"/>
                <w:sz w:val="24"/>
                <w:szCs w:val="24"/>
              </w:rPr>
            </w:pPr>
          </w:p>
        </w:tc>
      </w:tr>
      <w:tr w:rsidR="00274D96" w:rsidRPr="00D90BCE" w:rsidTr="00274D96">
        <w:trPr>
          <w:trHeight w:val="20"/>
          <w:jc w:val="center"/>
        </w:trPr>
        <w:tc>
          <w:tcPr>
            <w:tcW w:w="117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r w:rsidRPr="00D90BCE">
              <w:rPr>
                <w:rStyle w:val="Other"/>
                <w:b/>
                <w:bCs/>
                <w:color w:val="000000"/>
                <w:sz w:val="24"/>
                <w:szCs w:val="24"/>
                <w:lang w:eastAsia="vi-VN"/>
              </w:rPr>
              <w:t>II. Chi (dòng 5 = dòng 6 + dòng 10)</w:t>
            </w:r>
          </w:p>
        </w:tc>
        <w:tc>
          <w:tcPr>
            <w:tcW w:w="27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b/>
                <w:bCs/>
                <w:color w:val="000000"/>
                <w:sz w:val="24"/>
                <w:szCs w:val="24"/>
                <w:lang w:eastAsia="vi-VN"/>
              </w:rPr>
              <w:t>05</w:t>
            </w: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723" w:type="pc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4515AC">
            <w:pPr>
              <w:rPr>
                <w:rFonts w:ascii="Times New Roman" w:hAnsi="Times New Roman" w:cs="Times New Roman"/>
                <w:sz w:val="24"/>
                <w:szCs w:val="24"/>
              </w:rPr>
            </w:pPr>
          </w:p>
        </w:tc>
      </w:tr>
      <w:tr w:rsidR="00274D96" w:rsidRPr="00D90BCE" w:rsidTr="00274D96">
        <w:trPr>
          <w:trHeight w:val="20"/>
          <w:jc w:val="center"/>
        </w:trPr>
        <w:tc>
          <w:tcPr>
            <w:tcW w:w="117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r w:rsidRPr="00D90BCE">
              <w:rPr>
                <w:rStyle w:val="Other"/>
                <w:color w:val="000000"/>
                <w:sz w:val="24"/>
                <w:szCs w:val="24"/>
                <w:lang w:eastAsia="vi-VN"/>
              </w:rPr>
              <w:t>1. Chi hoạt động thường xuyên</w:t>
            </w:r>
          </w:p>
        </w:tc>
        <w:tc>
          <w:tcPr>
            <w:tcW w:w="27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06</w:t>
            </w: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723" w:type="pc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4515AC">
            <w:pPr>
              <w:rPr>
                <w:rFonts w:ascii="Times New Roman" w:hAnsi="Times New Roman" w:cs="Times New Roman"/>
                <w:sz w:val="24"/>
                <w:szCs w:val="24"/>
              </w:rPr>
            </w:pPr>
          </w:p>
        </w:tc>
      </w:tr>
      <w:tr w:rsidR="00274D96" w:rsidRPr="00D90BCE" w:rsidTr="00274D96">
        <w:trPr>
          <w:trHeight w:val="20"/>
          <w:jc w:val="center"/>
        </w:trPr>
        <w:tc>
          <w:tcPr>
            <w:tcW w:w="117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r w:rsidRPr="00D90BCE">
              <w:rPr>
                <w:rStyle w:val="Other"/>
                <w:color w:val="000000"/>
                <w:sz w:val="24"/>
                <w:szCs w:val="24"/>
                <w:lang w:eastAsia="vi-VN"/>
              </w:rPr>
              <w:t>a) Ngân sách cấp</w:t>
            </w:r>
          </w:p>
        </w:tc>
        <w:tc>
          <w:tcPr>
            <w:tcW w:w="27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07</w:t>
            </w: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723" w:type="pc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4515AC">
            <w:pPr>
              <w:rPr>
                <w:rFonts w:ascii="Times New Roman" w:hAnsi="Times New Roman" w:cs="Times New Roman"/>
                <w:sz w:val="24"/>
                <w:szCs w:val="24"/>
              </w:rPr>
            </w:pPr>
          </w:p>
        </w:tc>
      </w:tr>
      <w:tr w:rsidR="00274D96" w:rsidRPr="00D90BCE" w:rsidTr="00274D96">
        <w:trPr>
          <w:trHeight w:val="20"/>
          <w:jc w:val="center"/>
        </w:trPr>
        <w:tc>
          <w:tcPr>
            <w:tcW w:w="117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r w:rsidRPr="00D90BCE">
              <w:rPr>
                <w:rStyle w:val="Other"/>
                <w:color w:val="000000"/>
                <w:sz w:val="24"/>
                <w:szCs w:val="24"/>
                <w:lang w:eastAsia="vi-VN"/>
              </w:rPr>
              <w:t>b) Từ phí sử dụng tài liệu được để lại</w:t>
            </w:r>
          </w:p>
        </w:tc>
        <w:tc>
          <w:tcPr>
            <w:tcW w:w="27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08</w:t>
            </w: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723" w:type="pc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4515AC">
            <w:pPr>
              <w:rPr>
                <w:rFonts w:ascii="Times New Roman" w:hAnsi="Times New Roman" w:cs="Times New Roman"/>
                <w:sz w:val="24"/>
                <w:szCs w:val="24"/>
              </w:rPr>
            </w:pPr>
          </w:p>
        </w:tc>
      </w:tr>
      <w:tr w:rsidR="00274D96" w:rsidRPr="00D90BCE" w:rsidTr="00274D96">
        <w:trPr>
          <w:trHeight w:val="20"/>
          <w:jc w:val="center"/>
        </w:trPr>
        <w:tc>
          <w:tcPr>
            <w:tcW w:w="117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r w:rsidRPr="00D90BCE">
              <w:rPr>
                <w:rStyle w:val="Other"/>
                <w:color w:val="000000"/>
                <w:sz w:val="24"/>
                <w:szCs w:val="24"/>
                <w:lang w:eastAsia="vi-VN"/>
              </w:rPr>
              <w:t>c) Nguồn khác</w:t>
            </w:r>
          </w:p>
        </w:tc>
        <w:tc>
          <w:tcPr>
            <w:tcW w:w="27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09</w:t>
            </w: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723" w:type="pc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4515AC">
            <w:pPr>
              <w:rPr>
                <w:rFonts w:ascii="Times New Roman" w:hAnsi="Times New Roman" w:cs="Times New Roman"/>
                <w:sz w:val="24"/>
                <w:szCs w:val="24"/>
              </w:rPr>
            </w:pPr>
          </w:p>
        </w:tc>
      </w:tr>
      <w:tr w:rsidR="00274D96" w:rsidRPr="00D90BCE" w:rsidTr="00274D96">
        <w:trPr>
          <w:trHeight w:val="20"/>
          <w:jc w:val="center"/>
        </w:trPr>
        <w:tc>
          <w:tcPr>
            <w:tcW w:w="117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r w:rsidRPr="00D90BCE">
              <w:rPr>
                <w:rStyle w:val="Other"/>
                <w:color w:val="000000"/>
                <w:sz w:val="24"/>
                <w:szCs w:val="24"/>
                <w:lang w:eastAsia="vi-VN"/>
              </w:rPr>
              <w:t>2. Chi đầu tư phát triển</w:t>
            </w:r>
          </w:p>
        </w:tc>
        <w:tc>
          <w:tcPr>
            <w:tcW w:w="27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10</w:t>
            </w: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723" w:type="pc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4515AC">
            <w:pPr>
              <w:rPr>
                <w:rFonts w:ascii="Times New Roman" w:hAnsi="Times New Roman" w:cs="Times New Roman"/>
                <w:sz w:val="24"/>
                <w:szCs w:val="24"/>
              </w:rPr>
            </w:pPr>
          </w:p>
        </w:tc>
      </w:tr>
      <w:tr w:rsidR="00274D96" w:rsidRPr="00D90BCE" w:rsidTr="00274D96">
        <w:trPr>
          <w:trHeight w:val="20"/>
          <w:jc w:val="center"/>
        </w:trPr>
        <w:tc>
          <w:tcPr>
            <w:tcW w:w="117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r w:rsidRPr="00D90BCE">
              <w:rPr>
                <w:rStyle w:val="Other"/>
                <w:color w:val="000000"/>
                <w:sz w:val="24"/>
                <w:szCs w:val="24"/>
                <w:lang w:eastAsia="vi-VN"/>
              </w:rPr>
              <w:t>a) Ngân sách cấp</w:t>
            </w:r>
          </w:p>
        </w:tc>
        <w:tc>
          <w:tcPr>
            <w:tcW w:w="27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11</w:t>
            </w: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723" w:type="pc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4515AC">
            <w:pPr>
              <w:rPr>
                <w:rFonts w:ascii="Times New Roman" w:hAnsi="Times New Roman" w:cs="Times New Roman"/>
                <w:sz w:val="24"/>
                <w:szCs w:val="24"/>
              </w:rPr>
            </w:pPr>
          </w:p>
        </w:tc>
      </w:tr>
      <w:tr w:rsidR="00274D96" w:rsidRPr="00D90BCE" w:rsidTr="00274D96">
        <w:trPr>
          <w:trHeight w:val="20"/>
          <w:jc w:val="center"/>
        </w:trPr>
        <w:tc>
          <w:tcPr>
            <w:tcW w:w="117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r w:rsidRPr="00D90BCE">
              <w:rPr>
                <w:rStyle w:val="Other"/>
                <w:color w:val="000000"/>
                <w:sz w:val="24"/>
                <w:szCs w:val="24"/>
                <w:lang w:eastAsia="vi-VN"/>
              </w:rPr>
              <w:t>b) Từ phí sử dụng tài liệu được để lại</w:t>
            </w:r>
          </w:p>
        </w:tc>
        <w:tc>
          <w:tcPr>
            <w:tcW w:w="270" w:type="pct"/>
            <w:tcBorders>
              <w:top w:val="single" w:sz="4" w:space="0" w:color="auto"/>
              <w:left w:val="single" w:sz="4" w:space="0" w:color="auto"/>
              <w:bottom w:val="nil"/>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12</w:t>
            </w:r>
          </w:p>
        </w:tc>
        <w:tc>
          <w:tcPr>
            <w:tcW w:w="504"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31"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10"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2"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6" w:type="pct"/>
            <w:tcBorders>
              <w:top w:val="single" w:sz="4" w:space="0" w:color="auto"/>
              <w:left w:val="single" w:sz="4" w:space="0" w:color="auto"/>
              <w:bottom w:val="nil"/>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723" w:type="pct"/>
            <w:tcBorders>
              <w:top w:val="single" w:sz="4" w:space="0" w:color="auto"/>
              <w:left w:val="single" w:sz="4" w:space="0" w:color="auto"/>
              <w:bottom w:val="nil"/>
              <w:right w:val="single" w:sz="4" w:space="0" w:color="auto"/>
            </w:tcBorders>
            <w:shd w:val="clear" w:color="auto" w:fill="FFFFFF"/>
            <w:vAlign w:val="center"/>
          </w:tcPr>
          <w:p w:rsidR="008165B3" w:rsidRPr="00D90BCE" w:rsidRDefault="008165B3" w:rsidP="004515AC">
            <w:pPr>
              <w:rPr>
                <w:rFonts w:ascii="Times New Roman" w:hAnsi="Times New Roman" w:cs="Times New Roman"/>
                <w:sz w:val="24"/>
                <w:szCs w:val="24"/>
              </w:rPr>
            </w:pPr>
          </w:p>
        </w:tc>
      </w:tr>
      <w:tr w:rsidR="00274D96" w:rsidRPr="00D90BCE" w:rsidTr="00274D96">
        <w:trPr>
          <w:trHeight w:val="20"/>
          <w:jc w:val="center"/>
        </w:trPr>
        <w:tc>
          <w:tcPr>
            <w:tcW w:w="1174" w:type="pct"/>
            <w:tcBorders>
              <w:top w:val="single" w:sz="4" w:space="0" w:color="auto"/>
              <w:left w:val="single" w:sz="4" w:space="0" w:color="auto"/>
              <w:bottom w:val="single" w:sz="4" w:space="0" w:color="auto"/>
              <w:right w:val="nil"/>
            </w:tcBorders>
            <w:shd w:val="clear" w:color="auto" w:fill="FFFFFF"/>
            <w:vAlign w:val="center"/>
          </w:tcPr>
          <w:p w:rsidR="008165B3" w:rsidRPr="00D90BCE" w:rsidRDefault="008165B3" w:rsidP="004515AC">
            <w:pPr>
              <w:rPr>
                <w:rFonts w:ascii="Times New Roman" w:hAnsi="Times New Roman" w:cs="Times New Roman"/>
                <w:sz w:val="24"/>
                <w:szCs w:val="24"/>
              </w:rPr>
            </w:pPr>
            <w:r w:rsidRPr="00D90BCE">
              <w:rPr>
                <w:rStyle w:val="Other"/>
                <w:color w:val="000000"/>
                <w:sz w:val="24"/>
                <w:szCs w:val="24"/>
                <w:lang w:eastAsia="vi-VN"/>
              </w:rPr>
              <w:t>c) Nguồn khác</w:t>
            </w:r>
          </w:p>
        </w:tc>
        <w:tc>
          <w:tcPr>
            <w:tcW w:w="270" w:type="pct"/>
            <w:tcBorders>
              <w:top w:val="single" w:sz="4" w:space="0" w:color="auto"/>
              <w:left w:val="single" w:sz="4" w:space="0" w:color="auto"/>
              <w:bottom w:val="single" w:sz="4" w:space="0" w:color="auto"/>
              <w:right w:val="nil"/>
            </w:tcBorders>
            <w:shd w:val="clear" w:color="auto" w:fill="FFFFFF"/>
            <w:vAlign w:val="center"/>
          </w:tcPr>
          <w:p w:rsidR="008165B3" w:rsidRPr="00D90BCE" w:rsidRDefault="008165B3" w:rsidP="00274D96">
            <w:pPr>
              <w:jc w:val="center"/>
              <w:rPr>
                <w:rFonts w:ascii="Times New Roman" w:hAnsi="Times New Roman" w:cs="Times New Roman"/>
                <w:sz w:val="24"/>
                <w:szCs w:val="24"/>
              </w:rPr>
            </w:pPr>
            <w:r w:rsidRPr="00D90BCE">
              <w:rPr>
                <w:rStyle w:val="Other"/>
                <w:color w:val="000000"/>
                <w:sz w:val="24"/>
                <w:szCs w:val="24"/>
                <w:lang w:eastAsia="vi-VN"/>
              </w:rPr>
              <w:t>13</w:t>
            </w:r>
          </w:p>
        </w:tc>
        <w:tc>
          <w:tcPr>
            <w:tcW w:w="504" w:type="pct"/>
            <w:tcBorders>
              <w:top w:val="single" w:sz="4" w:space="0" w:color="auto"/>
              <w:left w:val="single" w:sz="4" w:space="0" w:color="auto"/>
              <w:bottom w:val="single" w:sz="4" w:space="0" w:color="auto"/>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nil"/>
            </w:tcBorders>
            <w:shd w:val="clear" w:color="auto" w:fill="FFFFFF"/>
            <w:vAlign w:val="center"/>
          </w:tcPr>
          <w:p w:rsidR="008165B3" w:rsidRPr="00D90BCE" w:rsidRDefault="008165B3" w:rsidP="004515AC">
            <w:pP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rsidR="008165B3" w:rsidRPr="00D90BCE" w:rsidRDefault="008165B3" w:rsidP="004515AC">
            <w:pPr>
              <w:rPr>
                <w:rFonts w:ascii="Times New Roman" w:hAnsi="Times New Roman" w:cs="Times New Roman"/>
                <w:sz w:val="24"/>
                <w:szCs w:val="24"/>
              </w:rPr>
            </w:pPr>
          </w:p>
        </w:tc>
      </w:tr>
    </w:tbl>
    <w:p w:rsidR="008165B3" w:rsidRPr="008165B3" w:rsidRDefault="008165B3" w:rsidP="008165B3">
      <w:pPr>
        <w:pStyle w:val="Tablecaption0"/>
        <w:shd w:val="clear" w:color="auto" w:fill="auto"/>
        <w:spacing w:after="120"/>
        <w:ind w:firstLine="720"/>
        <w:jc w:val="both"/>
        <w:rPr>
          <w:color w:val="000000"/>
          <w:sz w:val="28"/>
          <w:szCs w:val="28"/>
        </w:rPr>
        <w:sectPr w:rsidR="008165B3" w:rsidRPr="008165B3" w:rsidSect="00D90BCE">
          <w:pgSz w:w="11906" w:h="16838" w:code="9"/>
          <w:pgMar w:top="1440" w:right="1440" w:bottom="1440" w:left="1440" w:header="510" w:footer="3" w:gutter="0"/>
          <w:cols w:space="720"/>
          <w:noEndnote/>
          <w:docGrid w:linePitch="360"/>
        </w:sectPr>
      </w:pP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b/>
          <w:bCs/>
          <w:color w:val="000000"/>
          <w:sz w:val="24"/>
          <w:szCs w:val="24"/>
          <w:lang w:eastAsia="vi-VN"/>
        </w:rPr>
        <w:lastRenderedPageBreak/>
        <w:t>Biểu số 0812.N/BNV-VTLT: Kinh phí cho hoạt động lưu trữ</w:t>
      </w:r>
    </w:p>
    <w:p w:rsidR="008165B3" w:rsidRPr="00274D96" w:rsidRDefault="008165B3" w:rsidP="008165B3">
      <w:pPr>
        <w:pStyle w:val="Heading30"/>
        <w:keepNext/>
        <w:keepLines/>
        <w:shd w:val="clear" w:color="auto" w:fill="auto"/>
        <w:tabs>
          <w:tab w:val="left" w:pos="1244"/>
        </w:tabs>
        <w:spacing w:after="120"/>
        <w:ind w:left="0"/>
        <w:jc w:val="both"/>
        <w:rPr>
          <w:color w:val="000000"/>
          <w:sz w:val="24"/>
          <w:szCs w:val="24"/>
        </w:rPr>
      </w:pPr>
      <w:bookmarkStart w:id="45" w:name="bookmark212"/>
      <w:bookmarkStart w:id="46" w:name="bookmark213"/>
      <w:r w:rsidRPr="00274D96">
        <w:rPr>
          <w:rStyle w:val="Heading3"/>
          <w:color w:val="000000"/>
          <w:sz w:val="24"/>
          <w:szCs w:val="24"/>
          <w:lang w:eastAsia="vi-VN"/>
        </w:rPr>
        <w:t>1. Khái niệm, phương pháp tính</w:t>
      </w:r>
      <w:bookmarkEnd w:id="45"/>
      <w:bookmarkEnd w:id="46"/>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a) Khái niệm: Kinh phí hoạt động lưu trữ là toàn bộ số thu, chi của các cơ quan, tổ chức lưu trữ, bao gồm các nguồn thu, chi hoạt động thường xuyên và chi đầu tư phát triển.</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b) Phương pháp tính: Số kinh phí hoạt động lưu trữ là số kinh phí thu, chi của các cơ quan, tổ chức lưu trữ phát sinh trong năm, tính từ ngày 01 tháng 01 đến ngày 31 tháng 12 năm báo cáo.</w:t>
      </w:r>
    </w:p>
    <w:p w:rsidR="008165B3" w:rsidRPr="00274D96" w:rsidRDefault="008165B3" w:rsidP="008165B3">
      <w:pPr>
        <w:pStyle w:val="Heading30"/>
        <w:keepNext/>
        <w:keepLines/>
        <w:shd w:val="clear" w:color="auto" w:fill="auto"/>
        <w:tabs>
          <w:tab w:val="left" w:pos="1282"/>
        </w:tabs>
        <w:spacing w:after="120"/>
        <w:ind w:left="0"/>
        <w:jc w:val="both"/>
        <w:rPr>
          <w:color w:val="000000"/>
          <w:sz w:val="24"/>
          <w:szCs w:val="24"/>
        </w:rPr>
      </w:pPr>
      <w:bookmarkStart w:id="47" w:name="bookmark214"/>
      <w:bookmarkStart w:id="48" w:name="bookmark215"/>
      <w:r w:rsidRPr="00274D96">
        <w:rPr>
          <w:rStyle w:val="Heading3"/>
          <w:color w:val="000000"/>
          <w:sz w:val="24"/>
          <w:szCs w:val="24"/>
          <w:lang w:eastAsia="vi-VN"/>
        </w:rPr>
        <w:t>2. Cách ghi biểu</w:t>
      </w:r>
      <w:bookmarkEnd w:id="47"/>
      <w:bookmarkEnd w:id="48"/>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1: Ghi tổng số kinh phí hoạt động của Lưu trữ cơ quan và chia theo từng loại tương ứng với các dòng của cột A từ thời điểm ngày 01 tháng 01 đến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2: Ghi số kinh phí hoạt động lưu trữ của cơ quan, tổ chức cấp I và chia theo từng loại tương ứng với các dòng của cột A từ thời điểm ngày 01 tháng 01 đến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3: Ghi số kinh phí hoạt động lưu trữ của cơ quan, tổ chức cấp II và chia theo từng loại tương ứng với các dòng của cột A từ thời điểm ngày 01 tháng 01 đến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4: Ghi số kinh phí hoạt động lưu trữ của cấp huyện và chia theo từng loại tương ứng với các dòng của cột A từ thời điểm ngày 01 tháng 01 đến ngày 31 tháng 12 năm báo cáo;</w:t>
      </w:r>
    </w:p>
    <w:p w:rsidR="008165B3" w:rsidRPr="00274D96" w:rsidRDefault="008165B3" w:rsidP="008165B3">
      <w:pPr>
        <w:pStyle w:val="BodyText"/>
        <w:shd w:val="clear" w:color="auto" w:fill="auto"/>
        <w:spacing w:after="120"/>
        <w:ind w:firstLine="720"/>
        <w:jc w:val="both"/>
        <w:rPr>
          <w:color w:val="000000"/>
          <w:sz w:val="24"/>
          <w:szCs w:val="24"/>
        </w:rPr>
      </w:pPr>
      <w:r w:rsidRPr="00274D96">
        <w:rPr>
          <w:rStyle w:val="BodyTextChar1"/>
          <w:color w:val="000000"/>
          <w:sz w:val="24"/>
          <w:szCs w:val="24"/>
          <w:lang w:eastAsia="vi-VN"/>
        </w:rPr>
        <w:t>Cột 5: Ghi số kinh phí hoạt động lưu trữ của cấp xã và chia theo từng loại tương ứng với các dòng của cột A từ thời điểm ngày 01 tháng 01 đến ngày 31 tháng 12 năm báo cáo;</w:t>
      </w:r>
    </w:p>
    <w:p w:rsidR="00AA1E68" w:rsidRPr="00274D96" w:rsidRDefault="008165B3" w:rsidP="00FB3BEA">
      <w:pPr>
        <w:pStyle w:val="BodyText"/>
        <w:shd w:val="clear" w:color="auto" w:fill="auto"/>
        <w:spacing w:after="120"/>
        <w:ind w:firstLine="720"/>
        <w:jc w:val="left"/>
        <w:rPr>
          <w:sz w:val="24"/>
          <w:szCs w:val="24"/>
        </w:rPr>
      </w:pPr>
      <w:r w:rsidRPr="00274D96">
        <w:rPr>
          <w:rStyle w:val="BodyTextChar1"/>
          <w:color w:val="000000"/>
          <w:sz w:val="24"/>
          <w:szCs w:val="24"/>
          <w:lang w:eastAsia="vi-VN"/>
        </w:rPr>
        <w:t>Cột 6: Ghi số kinh phí hoạt động lưu trữ của Lưu trữ lịch sử và chia theo từng loại tương ứng với các dòng của cột A từ thời điểm ngày 01 tháng 01 đến ngày 31 tháng 12 năm báo cáo</w:t>
      </w:r>
      <w:r w:rsidR="000265E1" w:rsidRPr="00274D96">
        <w:rPr>
          <w:rStyle w:val="BodyTextChar1"/>
          <w:color w:val="000000"/>
          <w:sz w:val="24"/>
          <w:szCs w:val="24"/>
          <w:lang w:eastAsia="vi-VN"/>
        </w:rPr>
        <w:t>.</w:t>
      </w:r>
    </w:p>
    <w:sectPr w:rsidR="00AA1E68" w:rsidRPr="00274D96" w:rsidSect="00DF6851">
      <w:headerReference w:type="even" r:id="rId9"/>
      <w:headerReference w:type="default" r:id="rId10"/>
      <w:footerReference w:type="first" r:id="rId11"/>
      <w:pgSz w:w="11906" w:h="16838" w:code="9"/>
      <w:pgMar w:top="1134" w:right="851" w:bottom="851" w:left="1701" w:header="624"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4F" w:rsidRDefault="00431F4F" w:rsidP="00AA1E68">
      <w:pPr>
        <w:spacing w:after="0" w:line="240" w:lineRule="auto"/>
      </w:pPr>
      <w:r>
        <w:separator/>
      </w:r>
    </w:p>
  </w:endnote>
  <w:endnote w:type="continuationSeparator" w:id="0">
    <w:p w:rsidR="00431F4F" w:rsidRDefault="00431F4F" w:rsidP="00AA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1B" w:rsidRDefault="00BA5E1B">
    <w:pPr>
      <w:pStyle w:val="Footer"/>
      <w:jc w:val="right"/>
    </w:pPr>
  </w:p>
  <w:p w:rsidR="00BA5E1B" w:rsidRDefault="00BA5E1B" w:rsidP="0012657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4F" w:rsidRDefault="00431F4F" w:rsidP="00AA1E68">
      <w:pPr>
        <w:spacing w:after="0" w:line="240" w:lineRule="auto"/>
      </w:pPr>
      <w:r>
        <w:separator/>
      </w:r>
    </w:p>
  </w:footnote>
  <w:footnote w:type="continuationSeparator" w:id="0">
    <w:p w:rsidR="00431F4F" w:rsidRDefault="00431F4F" w:rsidP="00AA1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567641"/>
      <w:docPartObj>
        <w:docPartGallery w:val="Page Numbers (Top of Page)"/>
        <w:docPartUnique/>
      </w:docPartObj>
    </w:sdtPr>
    <w:sdtEndPr>
      <w:rPr>
        <w:rFonts w:ascii="Times New Roman" w:hAnsi="Times New Roman" w:cs="Times New Roman"/>
        <w:sz w:val="24"/>
        <w:szCs w:val="24"/>
      </w:rPr>
    </w:sdtEndPr>
    <w:sdtContent>
      <w:p w:rsidR="00BA5E1B" w:rsidRPr="00D90BCE" w:rsidRDefault="007D4FA4">
        <w:pPr>
          <w:pStyle w:val="Header"/>
          <w:jc w:val="center"/>
          <w:rPr>
            <w:rFonts w:ascii="Times New Roman" w:hAnsi="Times New Roman" w:cs="Times New Roman"/>
            <w:sz w:val="24"/>
            <w:szCs w:val="24"/>
          </w:rPr>
        </w:pPr>
        <w:r w:rsidRPr="000E6D41">
          <w:rPr>
            <w:rFonts w:ascii="Times New Roman" w:hAnsi="Times New Roman" w:cs="Times New Roman"/>
          </w:rPr>
          <w:fldChar w:fldCharType="begin"/>
        </w:r>
        <w:r w:rsidR="00BA5E1B" w:rsidRPr="000E6D41">
          <w:rPr>
            <w:rFonts w:ascii="Times New Roman" w:hAnsi="Times New Roman" w:cs="Times New Roman"/>
          </w:rPr>
          <w:instrText xml:space="preserve"> PAGE   \* MERGEFORMAT </w:instrText>
        </w:r>
        <w:r w:rsidRPr="000E6D41">
          <w:rPr>
            <w:rFonts w:ascii="Times New Roman" w:hAnsi="Times New Roman" w:cs="Times New Roman"/>
          </w:rPr>
          <w:fldChar w:fldCharType="separate"/>
        </w:r>
        <w:r w:rsidR="00773DB9">
          <w:rPr>
            <w:rFonts w:ascii="Times New Roman" w:hAnsi="Times New Roman" w:cs="Times New Roman"/>
            <w:noProof/>
          </w:rPr>
          <w:t>2</w:t>
        </w:r>
        <w:r w:rsidRPr="000E6D41">
          <w:rPr>
            <w:rFonts w:ascii="Times New Roman" w:hAnsi="Times New Roman" w:cs="Times New Roman"/>
          </w:rPr>
          <w:fldChar w:fldCharType="end"/>
        </w:r>
      </w:p>
    </w:sdtContent>
  </w:sdt>
  <w:p w:rsidR="00BA5E1B" w:rsidRPr="00231D87" w:rsidRDefault="00BA5E1B">
    <w:pPr>
      <w:pStyle w:val="Head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1B" w:rsidRDefault="00BA5E1B" w:rsidP="00231D87">
    <w:pPr>
      <w:pStyle w:val="Header"/>
      <w:tabs>
        <w:tab w:val="clear" w:pos="46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1B" w:rsidRPr="00AA1E68" w:rsidRDefault="00BA5E1B" w:rsidP="00AA1E68"/>
  <w:p w:rsidR="00BA5E1B" w:rsidRPr="00AA1E68" w:rsidRDefault="00431F4F" w:rsidP="00AA1E68">
    <w:r>
      <w:fldChar w:fldCharType="begin"/>
    </w:r>
    <w:r>
      <w:instrText xml:space="preserve"> PAGE </w:instrText>
    </w:r>
    <w:r>
      <w:fldChar w:fldCharType="separate"/>
    </w:r>
    <w:r w:rsidR="00BA5E1B" w:rsidRPr="00AA1E68">
      <w:t>78</w:t>
    </w:r>
    <w:r>
      <w:fldChar w:fldCharType="end"/>
    </w:r>
    <w:r w:rsidR="00BA5E1B" w:rsidRPr="00AA1E68">
      <w:tab/>
      <w:t>CÔNG BÁO/Số 485 + 486/Ngày 27-3-2018</w:t>
    </w:r>
  </w:p>
  <w:p w:rsidR="00BA5E1B" w:rsidRPr="00AA1E68" w:rsidRDefault="00773DB9" w:rsidP="00AA1E68">
    <w:r>
      <w:rPr>
        <w:noProof/>
      </w:rPr>
      <mc:AlternateContent>
        <mc:Choice Requires="wpg">
          <w:drawing>
            <wp:anchor distT="0" distB="0" distL="114300" distR="114300" simplePos="0" relativeHeight="251659264" behindDoc="0" locked="0" layoutInCell="1" allowOverlap="1">
              <wp:simplePos x="0" y="0"/>
              <wp:positionH relativeFrom="column">
                <wp:posOffset>2946400</wp:posOffset>
              </wp:positionH>
              <wp:positionV relativeFrom="paragraph">
                <wp:posOffset>-2925445</wp:posOffset>
              </wp:positionV>
              <wp:extent cx="26670" cy="5939790"/>
              <wp:effectExtent l="2952750" t="0" r="296418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6670" cy="5939790"/>
                        <a:chOff x="15224" y="629"/>
                        <a:chExt cx="42" cy="9439"/>
                      </a:xfrm>
                    </wpg:grpSpPr>
                    <wps:wsp>
                      <wps:cNvPr id="5" name="Line 2"/>
                      <wps:cNvCnPr/>
                      <wps:spPr bwMode="auto">
                        <a:xfrm>
                          <a:off x="15224" y="629"/>
                          <a:ext cx="0" cy="9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wps:spPr bwMode="auto">
                        <a:xfrm>
                          <a:off x="15266" y="629"/>
                          <a:ext cx="0" cy="94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0FAC7" id="Group 4" o:spid="_x0000_s1026" style="position:absolute;margin-left:232pt;margin-top:-230.35pt;width:2.1pt;height:467.7pt;rotation:-90;z-index:251659264" coordorigin="15224,629" coordsize="42,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">
              <v:line id="Line 2" o:spid="_x0000_s1027" style="position:absolute;visibility:visible;mso-wrap-style:square" from="15224,629" to="15224,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3" o:spid="_x0000_s1028" style="position:absolute;visibility:visible;mso-wrap-style:square" from="15266,629" to="15266,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1B" w:rsidRDefault="007D4FA4">
    <w:pPr>
      <w:pStyle w:val="Header"/>
      <w:jc w:val="center"/>
    </w:pPr>
    <w:r w:rsidRPr="00DF6851">
      <w:rPr>
        <w:rFonts w:ascii="Times New Roman" w:hAnsi="Times New Roman" w:cs="Times New Roman"/>
      </w:rPr>
      <w:fldChar w:fldCharType="begin"/>
    </w:r>
    <w:r w:rsidR="00BA5E1B" w:rsidRPr="00DF6851">
      <w:rPr>
        <w:rFonts w:ascii="Times New Roman" w:hAnsi="Times New Roman" w:cs="Times New Roman"/>
      </w:rPr>
      <w:instrText xml:space="preserve"> PAGE   \* MERGEFORMAT </w:instrText>
    </w:r>
    <w:r w:rsidRPr="00DF6851">
      <w:rPr>
        <w:rFonts w:ascii="Times New Roman" w:hAnsi="Times New Roman" w:cs="Times New Roman"/>
      </w:rPr>
      <w:fldChar w:fldCharType="separate"/>
    </w:r>
    <w:r w:rsidR="00773DB9">
      <w:rPr>
        <w:rFonts w:ascii="Times New Roman" w:hAnsi="Times New Roman" w:cs="Times New Roman"/>
        <w:noProof/>
      </w:rPr>
      <w:t>29</w:t>
    </w:r>
    <w:r w:rsidRPr="00DF6851">
      <w:rPr>
        <w:rFonts w:ascii="Times New Roman" w:hAnsi="Times New Roman" w:cs="Times New Roman"/>
      </w:rPr>
      <w:fldChar w:fldCharType="end"/>
    </w:r>
  </w:p>
  <w:p w:rsidR="00BA5E1B" w:rsidRPr="008768CB" w:rsidRDefault="00BA5E1B" w:rsidP="008768CB">
    <w:pPr>
      <w:pStyle w:val="Header"/>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F1"/>
    <w:rsid w:val="00001264"/>
    <w:rsid w:val="0001025B"/>
    <w:rsid w:val="000265E1"/>
    <w:rsid w:val="0003196C"/>
    <w:rsid w:val="000412D5"/>
    <w:rsid w:val="0004704C"/>
    <w:rsid w:val="0005757E"/>
    <w:rsid w:val="00061E59"/>
    <w:rsid w:val="00075A9A"/>
    <w:rsid w:val="000773A2"/>
    <w:rsid w:val="00083479"/>
    <w:rsid w:val="00087C5B"/>
    <w:rsid w:val="000910DA"/>
    <w:rsid w:val="00091B93"/>
    <w:rsid w:val="00094802"/>
    <w:rsid w:val="00097FAC"/>
    <w:rsid w:val="000A1693"/>
    <w:rsid w:val="000A1992"/>
    <w:rsid w:val="000B6CDE"/>
    <w:rsid w:val="000D529C"/>
    <w:rsid w:val="000D78D7"/>
    <w:rsid w:val="000E6D41"/>
    <w:rsid w:val="000F46F6"/>
    <w:rsid w:val="000F5794"/>
    <w:rsid w:val="00121BFC"/>
    <w:rsid w:val="00126571"/>
    <w:rsid w:val="001453D0"/>
    <w:rsid w:val="0015064C"/>
    <w:rsid w:val="00153E4D"/>
    <w:rsid w:val="001652D6"/>
    <w:rsid w:val="001743B5"/>
    <w:rsid w:val="00181B8A"/>
    <w:rsid w:val="0019155F"/>
    <w:rsid w:val="00191C0D"/>
    <w:rsid w:val="00193C55"/>
    <w:rsid w:val="001A124D"/>
    <w:rsid w:val="001A3ABE"/>
    <w:rsid w:val="001A5CFF"/>
    <w:rsid w:val="001E1DE3"/>
    <w:rsid w:val="00204A5F"/>
    <w:rsid w:val="00224F90"/>
    <w:rsid w:val="00231D87"/>
    <w:rsid w:val="002368AB"/>
    <w:rsid w:val="0024344E"/>
    <w:rsid w:val="00252557"/>
    <w:rsid w:val="0025278F"/>
    <w:rsid w:val="00255D75"/>
    <w:rsid w:val="00261E35"/>
    <w:rsid w:val="00266359"/>
    <w:rsid w:val="00274D96"/>
    <w:rsid w:val="0027781A"/>
    <w:rsid w:val="002961A2"/>
    <w:rsid w:val="002A6EE0"/>
    <w:rsid w:val="002D08E8"/>
    <w:rsid w:val="002D44E9"/>
    <w:rsid w:val="002E2E8A"/>
    <w:rsid w:val="0030081F"/>
    <w:rsid w:val="003012AC"/>
    <w:rsid w:val="00306DFC"/>
    <w:rsid w:val="00321E27"/>
    <w:rsid w:val="00324C0C"/>
    <w:rsid w:val="0033726D"/>
    <w:rsid w:val="003436D4"/>
    <w:rsid w:val="003500F3"/>
    <w:rsid w:val="00362693"/>
    <w:rsid w:val="00364A99"/>
    <w:rsid w:val="00373C46"/>
    <w:rsid w:val="00376532"/>
    <w:rsid w:val="00387ED0"/>
    <w:rsid w:val="00396E04"/>
    <w:rsid w:val="003A31A1"/>
    <w:rsid w:val="003A5501"/>
    <w:rsid w:val="003A5F7A"/>
    <w:rsid w:val="003A6E7D"/>
    <w:rsid w:val="003C6CF4"/>
    <w:rsid w:val="003D608D"/>
    <w:rsid w:val="003F5E93"/>
    <w:rsid w:val="004109BE"/>
    <w:rsid w:val="00417874"/>
    <w:rsid w:val="00426E42"/>
    <w:rsid w:val="00431F4F"/>
    <w:rsid w:val="0044013A"/>
    <w:rsid w:val="00442E08"/>
    <w:rsid w:val="0045018F"/>
    <w:rsid w:val="00450E97"/>
    <w:rsid w:val="004515AC"/>
    <w:rsid w:val="00471E60"/>
    <w:rsid w:val="004A0366"/>
    <w:rsid w:val="004A1D3C"/>
    <w:rsid w:val="004E13BF"/>
    <w:rsid w:val="004E7E18"/>
    <w:rsid w:val="004F2DEB"/>
    <w:rsid w:val="00514622"/>
    <w:rsid w:val="00515FBC"/>
    <w:rsid w:val="00522173"/>
    <w:rsid w:val="005348B9"/>
    <w:rsid w:val="00541BFD"/>
    <w:rsid w:val="00544379"/>
    <w:rsid w:val="00554022"/>
    <w:rsid w:val="005651F7"/>
    <w:rsid w:val="00576726"/>
    <w:rsid w:val="00591B40"/>
    <w:rsid w:val="00593D35"/>
    <w:rsid w:val="00593DF4"/>
    <w:rsid w:val="00595013"/>
    <w:rsid w:val="005A289B"/>
    <w:rsid w:val="005A3427"/>
    <w:rsid w:val="005D0B27"/>
    <w:rsid w:val="005D2B92"/>
    <w:rsid w:val="005F4341"/>
    <w:rsid w:val="005F5610"/>
    <w:rsid w:val="00600F02"/>
    <w:rsid w:val="00605779"/>
    <w:rsid w:val="00606E96"/>
    <w:rsid w:val="00611A7E"/>
    <w:rsid w:val="00614CE3"/>
    <w:rsid w:val="0062165B"/>
    <w:rsid w:val="006225D9"/>
    <w:rsid w:val="006239F9"/>
    <w:rsid w:val="00651320"/>
    <w:rsid w:val="00657CDE"/>
    <w:rsid w:val="00657CE0"/>
    <w:rsid w:val="006732F1"/>
    <w:rsid w:val="0068255C"/>
    <w:rsid w:val="006831A5"/>
    <w:rsid w:val="006963EB"/>
    <w:rsid w:val="00697224"/>
    <w:rsid w:val="006A52D5"/>
    <w:rsid w:val="006A7782"/>
    <w:rsid w:val="006B1819"/>
    <w:rsid w:val="006C1F18"/>
    <w:rsid w:val="006C6934"/>
    <w:rsid w:val="006C6A0F"/>
    <w:rsid w:val="006D5254"/>
    <w:rsid w:val="00705863"/>
    <w:rsid w:val="00706386"/>
    <w:rsid w:val="0071031C"/>
    <w:rsid w:val="007110B2"/>
    <w:rsid w:val="007320C1"/>
    <w:rsid w:val="007437A0"/>
    <w:rsid w:val="007467A8"/>
    <w:rsid w:val="00752389"/>
    <w:rsid w:val="00752610"/>
    <w:rsid w:val="00772966"/>
    <w:rsid w:val="00773074"/>
    <w:rsid w:val="00773DB9"/>
    <w:rsid w:val="007744F9"/>
    <w:rsid w:val="007A1127"/>
    <w:rsid w:val="007B615A"/>
    <w:rsid w:val="007D4FA4"/>
    <w:rsid w:val="007E2C11"/>
    <w:rsid w:val="007F4172"/>
    <w:rsid w:val="0080474C"/>
    <w:rsid w:val="008061B3"/>
    <w:rsid w:val="008111BF"/>
    <w:rsid w:val="008165B3"/>
    <w:rsid w:val="0082287B"/>
    <w:rsid w:val="00830DD4"/>
    <w:rsid w:val="00836BA2"/>
    <w:rsid w:val="00837345"/>
    <w:rsid w:val="00851E30"/>
    <w:rsid w:val="00871F5E"/>
    <w:rsid w:val="00875654"/>
    <w:rsid w:val="008768CB"/>
    <w:rsid w:val="00877DCE"/>
    <w:rsid w:val="0088026B"/>
    <w:rsid w:val="00885D5F"/>
    <w:rsid w:val="00894236"/>
    <w:rsid w:val="008964F2"/>
    <w:rsid w:val="008B282A"/>
    <w:rsid w:val="008B4991"/>
    <w:rsid w:val="008B7418"/>
    <w:rsid w:val="008C4F5E"/>
    <w:rsid w:val="008E2E2E"/>
    <w:rsid w:val="009122A2"/>
    <w:rsid w:val="00933633"/>
    <w:rsid w:val="009457D0"/>
    <w:rsid w:val="00954CC7"/>
    <w:rsid w:val="00965CE9"/>
    <w:rsid w:val="00966840"/>
    <w:rsid w:val="009836B2"/>
    <w:rsid w:val="009970B7"/>
    <w:rsid w:val="009A6DC6"/>
    <w:rsid w:val="009B16E2"/>
    <w:rsid w:val="009B4D57"/>
    <w:rsid w:val="009B603B"/>
    <w:rsid w:val="009C11F5"/>
    <w:rsid w:val="009D2B37"/>
    <w:rsid w:val="009D5C90"/>
    <w:rsid w:val="009F60EC"/>
    <w:rsid w:val="009F6980"/>
    <w:rsid w:val="00A01B41"/>
    <w:rsid w:val="00A05C7B"/>
    <w:rsid w:val="00A16492"/>
    <w:rsid w:val="00A26D99"/>
    <w:rsid w:val="00A44BA2"/>
    <w:rsid w:val="00A50821"/>
    <w:rsid w:val="00A62C39"/>
    <w:rsid w:val="00A67024"/>
    <w:rsid w:val="00A72381"/>
    <w:rsid w:val="00A836A2"/>
    <w:rsid w:val="00A86D56"/>
    <w:rsid w:val="00A87087"/>
    <w:rsid w:val="00A90FB9"/>
    <w:rsid w:val="00AA1E68"/>
    <w:rsid w:val="00AB193E"/>
    <w:rsid w:val="00AB1A97"/>
    <w:rsid w:val="00AB247B"/>
    <w:rsid w:val="00AB5199"/>
    <w:rsid w:val="00AC760C"/>
    <w:rsid w:val="00AD1B00"/>
    <w:rsid w:val="00AD50FD"/>
    <w:rsid w:val="00AE3209"/>
    <w:rsid w:val="00AF69DC"/>
    <w:rsid w:val="00B06E15"/>
    <w:rsid w:val="00B10FE9"/>
    <w:rsid w:val="00B15CDC"/>
    <w:rsid w:val="00B65447"/>
    <w:rsid w:val="00B77EF5"/>
    <w:rsid w:val="00BA5E1B"/>
    <w:rsid w:val="00BA63BC"/>
    <w:rsid w:val="00BC2050"/>
    <w:rsid w:val="00BE7DC4"/>
    <w:rsid w:val="00BF0584"/>
    <w:rsid w:val="00BF10AC"/>
    <w:rsid w:val="00BF2C31"/>
    <w:rsid w:val="00C25A95"/>
    <w:rsid w:val="00C26094"/>
    <w:rsid w:val="00C354DA"/>
    <w:rsid w:val="00C6304D"/>
    <w:rsid w:val="00C676FC"/>
    <w:rsid w:val="00C70B92"/>
    <w:rsid w:val="00CC4A60"/>
    <w:rsid w:val="00CC6B8B"/>
    <w:rsid w:val="00CE50A0"/>
    <w:rsid w:val="00CE6D6C"/>
    <w:rsid w:val="00CF0157"/>
    <w:rsid w:val="00CF3AA5"/>
    <w:rsid w:val="00D37AFA"/>
    <w:rsid w:val="00D90BCE"/>
    <w:rsid w:val="00D912AE"/>
    <w:rsid w:val="00D9334E"/>
    <w:rsid w:val="00DD7C9C"/>
    <w:rsid w:val="00DE7CAA"/>
    <w:rsid w:val="00DF1063"/>
    <w:rsid w:val="00DF6689"/>
    <w:rsid w:val="00DF6851"/>
    <w:rsid w:val="00E07954"/>
    <w:rsid w:val="00E15FBF"/>
    <w:rsid w:val="00E234EC"/>
    <w:rsid w:val="00E27784"/>
    <w:rsid w:val="00E277CF"/>
    <w:rsid w:val="00E44571"/>
    <w:rsid w:val="00E4566A"/>
    <w:rsid w:val="00E456CA"/>
    <w:rsid w:val="00E46165"/>
    <w:rsid w:val="00E52352"/>
    <w:rsid w:val="00E52AD7"/>
    <w:rsid w:val="00E75962"/>
    <w:rsid w:val="00EA01BD"/>
    <w:rsid w:val="00EA0B4D"/>
    <w:rsid w:val="00EA21BF"/>
    <w:rsid w:val="00EA5376"/>
    <w:rsid w:val="00EB0D76"/>
    <w:rsid w:val="00EB4C3C"/>
    <w:rsid w:val="00ED3262"/>
    <w:rsid w:val="00EE2C30"/>
    <w:rsid w:val="00F032F5"/>
    <w:rsid w:val="00F03E25"/>
    <w:rsid w:val="00F26923"/>
    <w:rsid w:val="00F404B7"/>
    <w:rsid w:val="00F4199A"/>
    <w:rsid w:val="00F46B67"/>
    <w:rsid w:val="00F47FB3"/>
    <w:rsid w:val="00F5035D"/>
    <w:rsid w:val="00F74DA8"/>
    <w:rsid w:val="00F91559"/>
    <w:rsid w:val="00FA399F"/>
    <w:rsid w:val="00FB21AE"/>
    <w:rsid w:val="00FB3BEA"/>
    <w:rsid w:val="00FC2B00"/>
    <w:rsid w:val="00FD1E9B"/>
    <w:rsid w:val="00FD4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7A189-EAE4-42FE-9F96-30B651C7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E68"/>
  </w:style>
  <w:style w:type="paragraph" w:styleId="Header">
    <w:name w:val="header"/>
    <w:basedOn w:val="Normal"/>
    <w:link w:val="HeaderChar"/>
    <w:uiPriority w:val="99"/>
    <w:unhideWhenUsed/>
    <w:rsid w:val="00AA1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E68"/>
  </w:style>
  <w:style w:type="table" w:styleId="TableGrid">
    <w:name w:val="Table Grid"/>
    <w:basedOn w:val="TableNormal"/>
    <w:uiPriority w:val="59"/>
    <w:rsid w:val="00DF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689"/>
    <w:pPr>
      <w:ind w:left="720"/>
      <w:contextualSpacing/>
    </w:pPr>
  </w:style>
  <w:style w:type="paragraph" w:styleId="NormalWeb">
    <w:name w:val="Normal (Web)"/>
    <w:basedOn w:val="Normal"/>
    <w:uiPriority w:val="99"/>
    <w:unhideWhenUsed/>
    <w:rsid w:val="00600F02"/>
    <w:pPr>
      <w:spacing w:after="0" w:line="312"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A5"/>
    <w:rPr>
      <w:rFonts w:ascii="Tahoma" w:hAnsi="Tahoma" w:cs="Tahoma"/>
      <w:sz w:val="16"/>
      <w:szCs w:val="16"/>
    </w:rPr>
  </w:style>
  <w:style w:type="paragraph" w:styleId="FootnoteText">
    <w:name w:val="footnote text"/>
    <w:basedOn w:val="Normal"/>
    <w:link w:val="FootnoteTextChar"/>
    <w:uiPriority w:val="99"/>
    <w:semiHidden/>
    <w:unhideWhenUsed/>
    <w:rsid w:val="009B4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D57"/>
    <w:rPr>
      <w:sz w:val="20"/>
      <w:szCs w:val="20"/>
    </w:rPr>
  </w:style>
  <w:style w:type="character" w:styleId="FootnoteReference">
    <w:name w:val="footnote reference"/>
    <w:basedOn w:val="DefaultParagraphFont"/>
    <w:uiPriority w:val="99"/>
    <w:semiHidden/>
    <w:unhideWhenUsed/>
    <w:rsid w:val="009B4D57"/>
    <w:rPr>
      <w:vertAlign w:val="superscript"/>
    </w:rPr>
  </w:style>
  <w:style w:type="character" w:customStyle="1" w:styleId="BodyTextChar1">
    <w:name w:val="Body Text Char1"/>
    <w:link w:val="BodyText"/>
    <w:uiPriority w:val="99"/>
    <w:rsid w:val="008165B3"/>
    <w:rPr>
      <w:rFonts w:ascii="Times New Roman" w:hAnsi="Times New Roman" w:cs="Times New Roman"/>
      <w:sz w:val="28"/>
      <w:szCs w:val="28"/>
      <w:shd w:val="clear" w:color="auto" w:fill="FFFFFF"/>
    </w:rPr>
  </w:style>
  <w:style w:type="character" w:customStyle="1" w:styleId="Picturecaption">
    <w:name w:val="Picture caption_"/>
    <w:link w:val="Picturecaption0"/>
    <w:uiPriority w:val="99"/>
    <w:rsid w:val="008165B3"/>
    <w:rPr>
      <w:rFonts w:ascii="Times New Roman" w:hAnsi="Times New Roman" w:cs="Times New Roman"/>
      <w:b/>
      <w:bCs/>
      <w:sz w:val="26"/>
      <w:szCs w:val="26"/>
      <w:shd w:val="clear" w:color="auto" w:fill="FFFFFF"/>
    </w:rPr>
  </w:style>
  <w:style w:type="character" w:customStyle="1" w:styleId="Bodytext2">
    <w:name w:val="Body text (2)_"/>
    <w:link w:val="Bodytext20"/>
    <w:uiPriority w:val="99"/>
    <w:rsid w:val="008165B3"/>
    <w:rPr>
      <w:rFonts w:ascii="Times New Roman" w:hAnsi="Times New Roman" w:cs="Times New Roman"/>
      <w:sz w:val="20"/>
      <w:szCs w:val="20"/>
      <w:shd w:val="clear" w:color="auto" w:fill="FFFFFF"/>
    </w:rPr>
  </w:style>
  <w:style w:type="character" w:customStyle="1" w:styleId="Other">
    <w:name w:val="Other_"/>
    <w:link w:val="Other0"/>
    <w:uiPriority w:val="99"/>
    <w:rsid w:val="008165B3"/>
    <w:rPr>
      <w:rFonts w:ascii="Times New Roman" w:hAnsi="Times New Roman" w:cs="Times New Roman"/>
      <w:sz w:val="26"/>
      <w:szCs w:val="26"/>
      <w:shd w:val="clear" w:color="auto" w:fill="FFFFFF"/>
    </w:rPr>
  </w:style>
  <w:style w:type="character" w:customStyle="1" w:styleId="Heading3">
    <w:name w:val="Heading #3_"/>
    <w:link w:val="Heading30"/>
    <w:uiPriority w:val="99"/>
    <w:rsid w:val="008165B3"/>
    <w:rPr>
      <w:rFonts w:ascii="Times New Roman" w:hAnsi="Times New Roman" w:cs="Times New Roman"/>
      <w:b/>
      <w:bCs/>
      <w:sz w:val="28"/>
      <w:szCs w:val="28"/>
      <w:shd w:val="clear" w:color="auto" w:fill="FFFFFF"/>
    </w:rPr>
  </w:style>
  <w:style w:type="character" w:customStyle="1" w:styleId="Tablecaption">
    <w:name w:val="Table caption_"/>
    <w:link w:val="Tablecaption0"/>
    <w:uiPriority w:val="99"/>
    <w:rsid w:val="008165B3"/>
    <w:rPr>
      <w:rFonts w:ascii="Times New Roman" w:hAnsi="Times New Roman" w:cs="Times New Roman"/>
      <w:shd w:val="clear" w:color="auto" w:fill="FFFFFF"/>
    </w:rPr>
  </w:style>
  <w:style w:type="character" w:customStyle="1" w:styleId="Bodytext3">
    <w:name w:val="Body text (3)_"/>
    <w:link w:val="Bodytext30"/>
    <w:uiPriority w:val="99"/>
    <w:rsid w:val="008165B3"/>
    <w:rPr>
      <w:rFonts w:ascii="Times New Roman" w:hAnsi="Times New Roman" w:cs="Times New Roman"/>
      <w:shd w:val="clear" w:color="auto" w:fill="FFFFFF"/>
    </w:rPr>
  </w:style>
  <w:style w:type="character" w:customStyle="1" w:styleId="Heading2">
    <w:name w:val="Heading #2_"/>
    <w:link w:val="Heading20"/>
    <w:uiPriority w:val="99"/>
    <w:rsid w:val="008165B3"/>
    <w:rPr>
      <w:rFonts w:ascii="Times New Roman" w:hAnsi="Times New Roman" w:cs="Times New Roman"/>
      <w:b/>
      <w:bCs/>
      <w:sz w:val="24"/>
      <w:szCs w:val="24"/>
      <w:shd w:val="clear" w:color="auto" w:fill="FFFFFF"/>
    </w:rPr>
  </w:style>
  <w:style w:type="character" w:customStyle="1" w:styleId="Heading1">
    <w:name w:val="Heading #1_"/>
    <w:link w:val="Heading10"/>
    <w:uiPriority w:val="99"/>
    <w:rsid w:val="008165B3"/>
    <w:rPr>
      <w:rFonts w:ascii="Times New Roman" w:hAnsi="Times New Roman" w:cs="Times New Roman"/>
      <w:sz w:val="40"/>
      <w:szCs w:val="40"/>
      <w:shd w:val="clear" w:color="auto" w:fill="FFFFFF"/>
    </w:rPr>
  </w:style>
  <w:style w:type="paragraph" w:styleId="BodyText">
    <w:name w:val="Body Text"/>
    <w:basedOn w:val="Normal"/>
    <w:link w:val="BodyTextChar1"/>
    <w:uiPriority w:val="99"/>
    <w:qFormat/>
    <w:rsid w:val="008165B3"/>
    <w:pPr>
      <w:shd w:val="clear" w:color="auto" w:fill="FFFFFF"/>
      <w:spacing w:after="100" w:line="240" w:lineRule="auto"/>
      <w:ind w:firstLine="400"/>
      <w:jc w:val="center"/>
    </w:pPr>
    <w:rPr>
      <w:rFonts w:ascii="Times New Roman" w:hAnsi="Times New Roman" w:cs="Times New Roman"/>
      <w:sz w:val="28"/>
      <w:szCs w:val="28"/>
    </w:rPr>
  </w:style>
  <w:style w:type="character" w:customStyle="1" w:styleId="BodyTextChar">
    <w:name w:val="Body Text Char"/>
    <w:basedOn w:val="DefaultParagraphFont"/>
    <w:uiPriority w:val="99"/>
    <w:semiHidden/>
    <w:rsid w:val="008165B3"/>
  </w:style>
  <w:style w:type="paragraph" w:customStyle="1" w:styleId="Picturecaption0">
    <w:name w:val="Picture caption"/>
    <w:basedOn w:val="Normal"/>
    <w:link w:val="Picturecaption"/>
    <w:uiPriority w:val="99"/>
    <w:rsid w:val="008165B3"/>
    <w:pPr>
      <w:shd w:val="clear" w:color="auto" w:fill="FFFFFF"/>
      <w:spacing w:after="0" w:line="240" w:lineRule="auto"/>
      <w:jc w:val="center"/>
    </w:pPr>
    <w:rPr>
      <w:rFonts w:ascii="Times New Roman" w:hAnsi="Times New Roman" w:cs="Times New Roman"/>
      <w:b/>
      <w:bCs/>
      <w:sz w:val="26"/>
      <w:szCs w:val="26"/>
    </w:rPr>
  </w:style>
  <w:style w:type="paragraph" w:customStyle="1" w:styleId="Bodytext20">
    <w:name w:val="Body text (2)"/>
    <w:basedOn w:val="Normal"/>
    <w:link w:val="Bodytext2"/>
    <w:uiPriority w:val="99"/>
    <w:rsid w:val="008165B3"/>
    <w:pPr>
      <w:shd w:val="clear" w:color="auto" w:fill="FFFFFF"/>
      <w:spacing w:after="0" w:line="240" w:lineRule="auto"/>
      <w:jc w:val="center"/>
    </w:pPr>
    <w:rPr>
      <w:rFonts w:ascii="Times New Roman" w:hAnsi="Times New Roman" w:cs="Times New Roman"/>
      <w:sz w:val="20"/>
      <w:szCs w:val="20"/>
    </w:rPr>
  </w:style>
  <w:style w:type="paragraph" w:customStyle="1" w:styleId="Other0">
    <w:name w:val="Other"/>
    <w:basedOn w:val="Normal"/>
    <w:link w:val="Other"/>
    <w:uiPriority w:val="99"/>
    <w:rsid w:val="008165B3"/>
    <w:pPr>
      <w:shd w:val="clear" w:color="auto" w:fill="FFFFFF"/>
      <w:spacing w:after="0" w:line="240" w:lineRule="auto"/>
      <w:jc w:val="center"/>
    </w:pPr>
    <w:rPr>
      <w:rFonts w:ascii="Times New Roman" w:hAnsi="Times New Roman" w:cs="Times New Roman"/>
      <w:sz w:val="26"/>
      <w:szCs w:val="26"/>
    </w:rPr>
  </w:style>
  <w:style w:type="paragraph" w:customStyle="1" w:styleId="Heading30">
    <w:name w:val="Heading #3"/>
    <w:basedOn w:val="Normal"/>
    <w:link w:val="Heading3"/>
    <w:uiPriority w:val="99"/>
    <w:rsid w:val="008165B3"/>
    <w:pPr>
      <w:shd w:val="clear" w:color="auto" w:fill="FFFFFF"/>
      <w:spacing w:after="110" w:line="240" w:lineRule="auto"/>
      <w:ind w:left="980" w:firstLine="720"/>
      <w:jc w:val="center"/>
      <w:outlineLvl w:val="2"/>
    </w:pPr>
    <w:rPr>
      <w:rFonts w:ascii="Times New Roman" w:hAnsi="Times New Roman" w:cs="Times New Roman"/>
      <w:b/>
      <w:bCs/>
      <w:sz w:val="28"/>
      <w:szCs w:val="28"/>
    </w:rPr>
  </w:style>
  <w:style w:type="paragraph" w:customStyle="1" w:styleId="Tablecaption0">
    <w:name w:val="Table caption"/>
    <w:basedOn w:val="Normal"/>
    <w:link w:val="Tablecaption"/>
    <w:uiPriority w:val="99"/>
    <w:rsid w:val="008165B3"/>
    <w:pPr>
      <w:shd w:val="clear" w:color="auto" w:fill="FFFFFF"/>
      <w:spacing w:after="0" w:line="240" w:lineRule="auto"/>
      <w:jc w:val="center"/>
    </w:pPr>
    <w:rPr>
      <w:rFonts w:ascii="Times New Roman" w:hAnsi="Times New Roman" w:cs="Times New Roman"/>
    </w:rPr>
  </w:style>
  <w:style w:type="paragraph" w:customStyle="1" w:styleId="Bodytext30">
    <w:name w:val="Body text (3)"/>
    <w:basedOn w:val="Normal"/>
    <w:link w:val="Bodytext3"/>
    <w:uiPriority w:val="99"/>
    <w:rsid w:val="008165B3"/>
    <w:pPr>
      <w:shd w:val="clear" w:color="auto" w:fill="FFFFFF"/>
      <w:spacing w:after="0" w:line="240" w:lineRule="auto"/>
      <w:jc w:val="center"/>
    </w:pPr>
    <w:rPr>
      <w:rFonts w:ascii="Times New Roman" w:hAnsi="Times New Roman" w:cs="Times New Roman"/>
    </w:rPr>
  </w:style>
  <w:style w:type="paragraph" w:customStyle="1" w:styleId="Heading20">
    <w:name w:val="Heading #2"/>
    <w:basedOn w:val="Normal"/>
    <w:link w:val="Heading2"/>
    <w:uiPriority w:val="99"/>
    <w:rsid w:val="008165B3"/>
    <w:pPr>
      <w:shd w:val="clear" w:color="auto" w:fill="FFFFFF"/>
      <w:spacing w:after="210" w:line="240" w:lineRule="auto"/>
      <w:ind w:left="520" w:firstLine="450"/>
      <w:jc w:val="center"/>
      <w:outlineLvl w:val="1"/>
    </w:pPr>
    <w:rPr>
      <w:rFonts w:ascii="Times New Roman" w:hAnsi="Times New Roman" w:cs="Times New Roman"/>
      <w:b/>
      <w:bCs/>
      <w:sz w:val="24"/>
      <w:szCs w:val="24"/>
    </w:rPr>
  </w:style>
  <w:style w:type="paragraph" w:customStyle="1" w:styleId="Heading10">
    <w:name w:val="Heading #1"/>
    <w:basedOn w:val="Normal"/>
    <w:link w:val="Heading1"/>
    <w:uiPriority w:val="99"/>
    <w:rsid w:val="008165B3"/>
    <w:pPr>
      <w:shd w:val="clear" w:color="auto" w:fill="FFFFFF"/>
      <w:spacing w:after="0" w:line="180" w:lineRule="auto"/>
      <w:jc w:val="center"/>
      <w:outlineLvl w:val="0"/>
    </w:pPr>
    <w:rPr>
      <w:rFonts w:ascii="Times New Roman" w:hAnsi="Times New Roman" w:cs="Times New Roman"/>
      <w:sz w:val="40"/>
      <w:szCs w:val="40"/>
    </w:rPr>
  </w:style>
  <w:style w:type="character" w:customStyle="1" w:styleId="fontstyle01">
    <w:name w:val="fontstyle01"/>
    <w:rsid w:val="008165B3"/>
    <w:rPr>
      <w:rFonts w:ascii="Times New Roman" w:hAnsi="Times New Roman" w:cs="Times New Roman" w:hint="default"/>
      <w:b/>
      <w:bCs/>
      <w:i w:val="0"/>
      <w:iCs w:val="0"/>
      <w:color w:val="000000"/>
      <w:sz w:val="28"/>
      <w:szCs w:val="28"/>
    </w:rPr>
  </w:style>
  <w:style w:type="paragraph" w:styleId="NoSpacing">
    <w:name w:val="No Spacing"/>
    <w:uiPriority w:val="1"/>
    <w:qFormat/>
    <w:rsid w:val="008165B3"/>
    <w:pPr>
      <w:spacing w:after="0" w:line="240" w:lineRule="auto"/>
      <w:jc w:val="center"/>
    </w:pPr>
    <w:rPr>
      <w:rFonts w:ascii="Arial" w:eastAsia="Times New Roman" w:hAnsi="Arial" w:cs="Times New Roman"/>
      <w:sz w:val="20"/>
      <w:szCs w:val="24"/>
    </w:rPr>
  </w:style>
  <w:style w:type="character" w:styleId="Strong">
    <w:name w:val="Strong"/>
    <w:basedOn w:val="DefaultParagraphFont"/>
    <w:uiPriority w:val="22"/>
    <w:qFormat/>
    <w:rsid w:val="00BA6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17662">
      <w:bodyDiv w:val="1"/>
      <w:marLeft w:val="0"/>
      <w:marRight w:val="0"/>
      <w:marTop w:val="0"/>
      <w:marBottom w:val="0"/>
      <w:divBdr>
        <w:top w:val="none" w:sz="0" w:space="0" w:color="auto"/>
        <w:left w:val="none" w:sz="0" w:space="0" w:color="auto"/>
        <w:bottom w:val="none" w:sz="0" w:space="0" w:color="auto"/>
        <w:right w:val="none" w:sz="0" w:space="0" w:color="auto"/>
      </w:divBdr>
    </w:div>
    <w:div w:id="1533572379">
      <w:bodyDiv w:val="1"/>
      <w:marLeft w:val="0"/>
      <w:marRight w:val="0"/>
      <w:marTop w:val="0"/>
      <w:marBottom w:val="0"/>
      <w:divBdr>
        <w:top w:val="none" w:sz="0" w:space="0" w:color="auto"/>
        <w:left w:val="none" w:sz="0" w:space="0" w:color="auto"/>
        <w:bottom w:val="none" w:sz="0" w:space="0" w:color="auto"/>
        <w:right w:val="none" w:sz="0" w:space="0" w:color="auto"/>
      </w:divBdr>
      <w:divsChild>
        <w:div w:id="92669855">
          <w:marLeft w:val="0"/>
          <w:marRight w:val="0"/>
          <w:marTop w:val="0"/>
          <w:marBottom w:val="0"/>
          <w:divBdr>
            <w:top w:val="none" w:sz="0" w:space="0" w:color="auto"/>
            <w:left w:val="none" w:sz="0" w:space="0" w:color="auto"/>
            <w:bottom w:val="none" w:sz="0" w:space="0" w:color="auto"/>
            <w:right w:val="none" w:sz="0" w:space="0" w:color="auto"/>
          </w:divBdr>
          <w:divsChild>
            <w:div w:id="2016102795">
              <w:marLeft w:val="0"/>
              <w:marRight w:val="0"/>
              <w:marTop w:val="0"/>
              <w:marBottom w:val="0"/>
              <w:divBdr>
                <w:top w:val="none" w:sz="0" w:space="0" w:color="auto"/>
                <w:left w:val="none" w:sz="0" w:space="0" w:color="auto"/>
                <w:bottom w:val="none" w:sz="0" w:space="0" w:color="auto"/>
                <w:right w:val="none" w:sz="0" w:space="0" w:color="auto"/>
              </w:divBdr>
              <w:divsChild>
                <w:div w:id="758672154">
                  <w:marLeft w:val="0"/>
                  <w:marRight w:val="0"/>
                  <w:marTop w:val="0"/>
                  <w:marBottom w:val="0"/>
                  <w:divBdr>
                    <w:top w:val="single" w:sz="12" w:space="11" w:color="F89B1A"/>
                    <w:left w:val="single" w:sz="6" w:space="8" w:color="C8D4DB"/>
                    <w:bottom w:val="none" w:sz="0" w:space="0" w:color="auto"/>
                    <w:right w:val="single" w:sz="6" w:space="8" w:color="C8D4DB"/>
                  </w:divBdr>
                  <w:divsChild>
                    <w:div w:id="1594049512">
                      <w:marLeft w:val="0"/>
                      <w:marRight w:val="0"/>
                      <w:marTop w:val="0"/>
                      <w:marBottom w:val="0"/>
                      <w:divBdr>
                        <w:top w:val="none" w:sz="0" w:space="0" w:color="auto"/>
                        <w:left w:val="none" w:sz="0" w:space="0" w:color="auto"/>
                        <w:bottom w:val="none" w:sz="0" w:space="0" w:color="auto"/>
                        <w:right w:val="none" w:sz="0" w:space="0" w:color="auto"/>
                      </w:divBdr>
                      <w:divsChild>
                        <w:div w:id="1344094158">
                          <w:marLeft w:val="0"/>
                          <w:marRight w:val="0"/>
                          <w:marTop w:val="0"/>
                          <w:marBottom w:val="0"/>
                          <w:divBdr>
                            <w:top w:val="none" w:sz="0" w:space="0" w:color="auto"/>
                            <w:left w:val="none" w:sz="0" w:space="0" w:color="auto"/>
                            <w:bottom w:val="none" w:sz="0" w:space="0" w:color="auto"/>
                            <w:right w:val="none" w:sz="0" w:space="0" w:color="auto"/>
                          </w:divBdr>
                          <w:divsChild>
                            <w:div w:id="458955263">
                              <w:marLeft w:val="0"/>
                              <w:marRight w:val="225"/>
                              <w:marTop w:val="0"/>
                              <w:marBottom w:val="0"/>
                              <w:divBdr>
                                <w:top w:val="none" w:sz="0" w:space="0" w:color="auto"/>
                                <w:left w:val="none" w:sz="0" w:space="0" w:color="auto"/>
                                <w:bottom w:val="none" w:sz="0" w:space="0" w:color="auto"/>
                                <w:right w:val="none" w:sz="0" w:space="0" w:color="auto"/>
                              </w:divBdr>
                              <w:divsChild>
                                <w:div w:id="1716857546">
                                  <w:marLeft w:val="0"/>
                                  <w:marRight w:val="0"/>
                                  <w:marTop w:val="0"/>
                                  <w:marBottom w:val="0"/>
                                  <w:divBdr>
                                    <w:top w:val="none" w:sz="0" w:space="0" w:color="auto"/>
                                    <w:left w:val="none" w:sz="0" w:space="0" w:color="auto"/>
                                    <w:bottom w:val="none" w:sz="0" w:space="0" w:color="auto"/>
                                    <w:right w:val="none" w:sz="0" w:space="0" w:color="auto"/>
                                  </w:divBdr>
                                  <w:divsChild>
                                    <w:div w:id="1624267628">
                                      <w:marLeft w:val="0"/>
                                      <w:marRight w:val="0"/>
                                      <w:marTop w:val="0"/>
                                      <w:marBottom w:val="0"/>
                                      <w:divBdr>
                                        <w:top w:val="none" w:sz="0" w:space="0" w:color="auto"/>
                                        <w:left w:val="none" w:sz="0" w:space="0" w:color="auto"/>
                                        <w:bottom w:val="none" w:sz="0" w:space="0" w:color="auto"/>
                                        <w:right w:val="none" w:sz="0" w:space="0" w:color="auto"/>
                                      </w:divBdr>
                                      <w:divsChild>
                                        <w:div w:id="11320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6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E966-C98D-4EEC-A8DF-2C275C28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DELL</cp:lastModifiedBy>
  <cp:revision>2</cp:revision>
  <cp:lastPrinted>2022-12-01T02:38:00Z</cp:lastPrinted>
  <dcterms:created xsi:type="dcterms:W3CDTF">2023-12-30T15:27:00Z</dcterms:created>
  <dcterms:modified xsi:type="dcterms:W3CDTF">2023-12-30T15:27:00Z</dcterms:modified>
</cp:coreProperties>
</file>