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CF" w:rsidRPr="00A1643A" w:rsidRDefault="002E4CCF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2"/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</w:t>
      </w:r>
      <w:bookmarkEnd w:id="0"/>
      <w:r w:rsidR="00A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II</w:t>
      </w:r>
    </w:p>
    <w:p w:rsidR="000C77CE" w:rsidRDefault="002E4CCF" w:rsidP="00635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(Kèm theo </w:t>
      </w:r>
      <w:r w:rsidR="0063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 văn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số</w:t>
      </w:r>
      <w:r w:rsidR="00477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477312" w:rsidRPr="00477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  <w:r w:rsidR="00246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/</w:t>
      </w:r>
      <w:r w:rsidR="0063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SNV-CCVTLT</w:t>
      </w:r>
    </w:p>
    <w:p w:rsidR="002E4CCF" w:rsidRDefault="002E4CCF" w:rsidP="00635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 </w:t>
      </w:r>
      <w:r w:rsidR="00A62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="0063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</w:t>
      </w:r>
      <w:r w:rsidR="00A62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/2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 w:rsidR="00246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của </w:t>
      </w:r>
      <w:r w:rsidR="0063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Sở 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Nội vụ</w:t>
      </w:r>
      <w:r w:rsidR="0063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tỉnh Quảng </w:t>
      </w:r>
      <w:r w:rsidR="00971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="0063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gãi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p w:rsidR="00010DBA" w:rsidRDefault="00300B87" w:rsidP="00635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75pt;margin-top:3.75pt;width:102.6pt;height:0;z-index:251658240" o:connectortype="straight"/>
        </w:pict>
      </w:r>
    </w:p>
    <w:p w:rsidR="000C77CE" w:rsidRPr="00A62A39" w:rsidRDefault="00010DBA" w:rsidP="00A62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Mẫu Tờ trình đề nghị của đơn vị</w:t>
      </w:r>
    </w:p>
    <w:p w:rsidR="00010DBA" w:rsidRDefault="00300B87" w:rsidP="00010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9" type="#_x0000_t32" style="position:absolute;left:0;text-align:left;margin-left:-.3pt;margin-top:3.8pt;width:467.25pt;height:0;z-index:251683840" o:connectortype="straight"/>
        </w:pict>
      </w:r>
    </w:p>
    <w:p w:rsidR="00A62A39" w:rsidRPr="00010DBA" w:rsidRDefault="00A62A39" w:rsidP="00010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946"/>
      </w:tblGrid>
      <w:tr w:rsidR="002E4CCF" w:rsidRPr="002E4CCF" w:rsidTr="00176A5E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D62248" w:rsidRDefault="00300B87" w:rsidP="00D62248">
            <w:pPr>
              <w:tabs>
                <w:tab w:val="left" w:pos="252"/>
                <w:tab w:val="center" w:pos="155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8" type="#_x0000_t32" style="position:absolute;left:0;text-align:left;margin-left:50.2pt;margin-top:24.3pt;width:43.8pt;height:0;z-index:251659264" o:connectortype="straight"/>
              </w:pict>
            </w:r>
            <w:r w:rsidR="002E4CCF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="002E4CCF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D6224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CỘNG HÒA XÃ HỘI CHỦ NGHĨA VIỆT </w:t>
            </w:r>
            <w:r w:rsidR="00D62248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 </w:t>
            </w:r>
          </w:p>
        </w:tc>
      </w:tr>
      <w:tr w:rsidR="002E4CCF" w:rsidRPr="002E4CCF" w:rsidTr="00176A5E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D62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="00D62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/…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300B87" w:rsidP="005A42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9" type="#_x0000_t32" style="position:absolute;left:0;text-align:left;margin-left:81.55pt;margin-top:.65pt;width:168.6pt;height:.05pt;z-index:251660288;mso-position-horizontal-relative:text;mso-position-vertical-relative:text" o:connectortype="straight"/>
              </w:pict>
            </w:r>
            <w:r w:rsidR="002E4CCF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Địa danh</w:t>
            </w:r>
            <w:r w:rsidR="002E4CCF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="00D622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2E4CCF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="00D622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2E4CCF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2E4CCF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="002E4CCF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</w:tbl>
    <w:p w:rsidR="002E4CCF" w:rsidRPr="002E4CCF" w:rsidRDefault="002E4CCF" w:rsidP="002E4CC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4CCF" w:rsidRPr="00D62248" w:rsidRDefault="002E4CCF" w:rsidP="00D6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loai_2_name"/>
      <w:r w:rsidRPr="00D6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TRÌNH</w:t>
      </w:r>
      <w:bookmarkEnd w:id="1"/>
    </w:p>
    <w:p w:rsidR="002E4CCF" w:rsidRDefault="002E4CCF" w:rsidP="00D6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loai_2_name_name"/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 đề nghị xét tặng Kỷ niệm chương “</w:t>
      </w:r>
      <w:r w:rsidR="00977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Vì sự nghiệp Văn thư, Lưu trữ</w:t>
      </w: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bookmarkEnd w:id="2"/>
    </w:p>
    <w:p w:rsidR="00D62248" w:rsidRPr="002E4CCF" w:rsidRDefault="00300B87" w:rsidP="00D6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left:0;text-align:left;margin-left:151.9pt;margin-top:2.85pt;width:168.6pt;height:.05pt;z-index:251661312" o:connectortype="straight"/>
        </w:pict>
      </w:r>
    </w:p>
    <w:p w:rsidR="002E4CCF" w:rsidRDefault="002E4CCF" w:rsidP="00D6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……………………………..</w:t>
      </w:r>
    </w:p>
    <w:p w:rsidR="00D62248" w:rsidRPr="002E4CCF" w:rsidRDefault="00D62248" w:rsidP="00D6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Căn cứ Thông tư số 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/TT-BNV ngày 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tháng 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 năm 201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ủa Bộ trưởng </w:t>
      </w:r>
      <w:bookmarkStart w:id="3" w:name="_GoBack"/>
      <w:bookmarkEnd w:id="3"/>
      <w:r w:rsidR="005A42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Bộ Nội vụ </w:t>
      </w:r>
      <w:r w:rsidR="005A4254">
        <w:rPr>
          <w:rFonts w:ascii="Times New Roman" w:eastAsia="Times New Roman" w:hAnsi="Times New Roman" w:cs="Times New Roman"/>
          <w:color w:val="000000"/>
          <w:sz w:val="28"/>
          <w:szCs w:val="28"/>
        </w:rPr>
        <w:t>quy định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xét tặng Kỷ niệm chương về các lĩnh vực thuộc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thẩm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quyền quản lý của Bộ Nội vụ;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quan, tổ chức) đề nghị (tên cơ quan, tổ chức) thẩm định, xét duyệt và trình Bộ trưởng Bộ Nội vụ xét tặng Kỷ niệm chương “</w:t>
      </w:r>
      <w:r w:rsidR="00977230">
        <w:rPr>
          <w:rFonts w:ascii="Times New Roman" w:eastAsia="Times New Roman" w:hAnsi="Times New Roman" w:cs="Times New Roman"/>
          <w:color w:val="000000"/>
          <w:sz w:val="28"/>
          <w:szCs w:val="28"/>
        </w:rPr>
        <w:t>Vì sự nghiệp Văn thư, Lưu trữ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” năm ... cho ... cá nhân.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Trong đó: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Đối tượng là cá nhân trong ngành: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Đang công tác: ... người;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nghỉ công tác: ... người.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Đối tượng là cá nhân ngoài ngành:... người.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Đối tượng</w:t>
      </w:r>
      <w:r w:rsidR="00176A5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là người nước ngoài (nếu có): 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người.</w:t>
      </w:r>
    </w:p>
    <w:p w:rsidR="002E4CCF" w:rsidRPr="002E4CCF" w:rsidRDefault="00971756" w:rsidP="00A47C8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(Danh sách và báo cáo thành tích cá nhân kèm theo)./.</w:t>
      </w:r>
    </w:p>
    <w:p w:rsidR="002E4CCF" w:rsidRPr="002E4CCF" w:rsidRDefault="002E4CCF" w:rsidP="00D62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5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3969"/>
      </w:tblGrid>
      <w:tr w:rsidR="002E4CCF" w:rsidRPr="002E4CCF" w:rsidTr="00176A5E">
        <w:trPr>
          <w:tblCellSpacing w:w="0" w:type="dxa"/>
        </w:trPr>
        <w:tc>
          <w:tcPr>
            <w:tcW w:w="5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17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A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 Nơi nhận: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176A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76A5E">
              <w:rPr>
                <w:rFonts w:ascii="Times New Roman" w:eastAsia="Times New Roman" w:hAnsi="Times New Roman" w:cs="Times New Roman"/>
                <w:color w:val="000000"/>
              </w:rPr>
              <w:br/>
              <w:t>- Lưu: VT,…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D6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THỦ TRƯỞNG CƠ QUAN, TỔ CHỨC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A42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</w:tc>
      </w:tr>
    </w:tbl>
    <w:p w:rsidR="002E4CCF" w:rsidRPr="002E4CCF" w:rsidRDefault="002E4CCF" w:rsidP="00D62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1756" w:rsidRDefault="00971756" w:rsidP="00D6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loai_3"/>
    </w:p>
    <w:p w:rsidR="00971756" w:rsidRDefault="00971756" w:rsidP="00D6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6A5E" w:rsidRDefault="00176A5E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6A5E" w:rsidRPr="00A62A39" w:rsidRDefault="00010DBA" w:rsidP="00A62A3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Mẫu Danh sách đề nghị</w:t>
      </w:r>
      <w:r w:rsidR="00D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xét</w:t>
      </w: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tặng Kỷ niệm chương</w:t>
      </w:r>
      <w:r w:rsidR="00A62A39"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đố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/>
        </w:rPr>
        <w:t>i với các cá nhân đã và đang c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ô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/>
        </w:rPr>
        <w:t>ng tác trong ngành</w:t>
      </w:r>
    </w:p>
    <w:p w:rsidR="00176A5E" w:rsidRDefault="00300B87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48" type="#_x0000_t32" style="position:absolute;left:0;text-align:left;margin-left:.45pt;margin-top:4.85pt;width:469.5pt;height:0;z-index:251682816" o:connectortype="straight"/>
        </w:pict>
      </w:r>
    </w:p>
    <w:p w:rsidR="00A62A39" w:rsidRDefault="00A62A39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946"/>
      </w:tblGrid>
      <w:tr w:rsidR="00176A5E" w:rsidRPr="002E4CCF" w:rsidTr="00A62A39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5E" w:rsidRPr="00D62248" w:rsidRDefault="00300B87" w:rsidP="00A62A39">
            <w:pPr>
              <w:tabs>
                <w:tab w:val="left" w:pos="252"/>
                <w:tab w:val="center" w:pos="155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loai_3_name"/>
            <w:bookmarkEnd w:id="4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2" type="#_x0000_t32" style="position:absolute;left:0;text-align:left;margin-left:49pt;margin-top:22.95pt;width:43.8pt;height:0;z-index:251664384" o:connectortype="straight"/>
              </w:pict>
            </w:r>
            <w:r w:rsidR="00176A5E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="00176A5E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5E" w:rsidRPr="002E4CCF" w:rsidRDefault="00176A5E" w:rsidP="00A62A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CỘNG HÒA XÃ HỘI CHỦ NGHĨA VIỆT </w:t>
            </w: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 </w:t>
            </w:r>
          </w:p>
        </w:tc>
      </w:tr>
      <w:tr w:rsidR="00176A5E" w:rsidRPr="002E4CCF" w:rsidTr="00A62A39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5E" w:rsidRPr="002E4CCF" w:rsidRDefault="00176A5E" w:rsidP="00A62A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5E" w:rsidRPr="002E4CCF" w:rsidRDefault="00300B87" w:rsidP="005A42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3" type="#_x0000_t32" style="position:absolute;left:0;text-align:left;margin-left:81.55pt;margin-top:.65pt;width:168.6pt;height:.05pt;z-index:251665408;mso-position-horizontal-relative:text;mso-position-vertical-relative:text" o:connectortype="straight"/>
              </w:pict>
            </w:r>
            <w:r w:rsidR="00176A5E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Địa danh</w:t>
            </w:r>
            <w:r w:rsidR="00176A5E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="00176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176A5E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="00176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176A5E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176A5E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="00176A5E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</w:tbl>
    <w:p w:rsidR="00176A5E" w:rsidRDefault="00176A5E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2CAE" w:rsidRDefault="002E4CCF" w:rsidP="0017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ĐỀ NGHỊ XÉT TẶNG </w:t>
      </w:r>
    </w:p>
    <w:p w:rsidR="002E4CCF" w:rsidRPr="002E4CCF" w:rsidRDefault="002E4CCF" w:rsidP="0017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KỶ NIỆM CHƯƠNG</w:t>
      </w:r>
      <w:r w:rsidR="005A4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r w:rsidR="00FB2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VÌ SỰ NGHIỆP VĂN THƯ, LƯU TRỮ</w:t>
      </w: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”</w:t>
      </w:r>
      <w:bookmarkEnd w:id="5"/>
    </w:p>
    <w:p w:rsidR="002E4CCF" w:rsidRDefault="002E4CCF" w:rsidP="0017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(Kèm theo Tờ trình số: ... ngày... th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... năm ... của 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…)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(Đ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với các cá nhân đã và đang c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ô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tác trong ngành)</w:t>
      </w:r>
    </w:p>
    <w:p w:rsidR="00176A5E" w:rsidRPr="00176A5E" w:rsidRDefault="00300B87" w:rsidP="002E4CCF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left:0;text-align:left;margin-left:151.6pt;margin-top:2.65pt;width:168.6pt;height:.05pt;z-index:251666432" o:connectortype="straight"/>
        </w:pict>
      </w:r>
    </w:p>
    <w:tbl>
      <w:tblPr>
        <w:tblW w:w="95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65"/>
        <w:gridCol w:w="809"/>
        <w:gridCol w:w="798"/>
        <w:gridCol w:w="1559"/>
        <w:gridCol w:w="1701"/>
        <w:gridCol w:w="1418"/>
        <w:gridCol w:w="1134"/>
      </w:tblGrid>
      <w:tr w:rsidR="002E4CCF" w:rsidRPr="002E4CCF" w:rsidTr="00152ED2">
        <w:trPr>
          <w:tblCellSpacing w:w="0" w:type="dxa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Năm sinh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vụ, đơn vị công tác (hiện tại hoặc trước khi nghỉ hưu)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5A4254" w:rsidRDefault="005A4254" w:rsidP="005A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công tác được tính để xét tặng Kỷ niệm chương (đã trừ thời gian kỷ luật</w:t>
            </w:r>
            <w:r w:rsidR="008C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nếu có)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Đã ngh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ỉ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hưu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Ghi ch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ú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380D49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Nam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380D49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Nữ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8C1C1B" w:rsidRDefault="002E4CCF" w:rsidP="0015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8C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B64D84">
        <w:trPr>
          <w:tblCellSpacing w:w="0" w:type="dxa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15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E4CCF" w:rsidRPr="002E4CCF" w:rsidRDefault="002E4CCF" w:rsidP="002E4CC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341"/>
      </w:tblGrid>
      <w:tr w:rsidR="002E4CCF" w:rsidRPr="002E4CCF" w:rsidTr="0074444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 BIỂU</w:t>
            </w: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ý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D2" w:rsidRDefault="002E4CCF" w:rsidP="00152E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Ơ 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QUAN, </w:t>
            </w:r>
          </w:p>
          <w:p w:rsidR="002E4CCF" w:rsidRPr="002E4CCF" w:rsidRDefault="002E4CCF" w:rsidP="00152E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CH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Ứ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ý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 tên, đ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ó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ng dấu)</w:t>
            </w:r>
          </w:p>
        </w:tc>
      </w:tr>
    </w:tbl>
    <w:p w:rsidR="002E4CCF" w:rsidRPr="002E4CCF" w:rsidRDefault="002E4CCF" w:rsidP="002E4CC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loai_4"/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7BAA" w:rsidRDefault="00F57BAA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7BAA" w:rsidRDefault="00F57BAA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7BAA" w:rsidRDefault="00F57BAA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DBA" w:rsidRPr="00A62A39" w:rsidRDefault="00010DBA" w:rsidP="0053623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Mẫu Danh sách đề nghị</w:t>
      </w:r>
      <w:r w:rsidR="00D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xét</w:t>
      </w: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tặng Kỷ niệm chương</w:t>
      </w:r>
      <w:r w:rsidR="00A62A39"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đố</w:t>
      </w:r>
      <w:r w:rsidR="00DF46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/>
        </w:rPr>
        <w:t xml:space="preserve">i với 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/>
        </w:rPr>
        <w:t xml:space="preserve">cá nhân 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ngoài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/>
        </w:rPr>
        <w:t xml:space="preserve"> ngành</w:t>
      </w:r>
    </w:p>
    <w:p w:rsidR="00152ED2" w:rsidRDefault="00300B87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47" type="#_x0000_t32" style="position:absolute;left:0;text-align:left;margin-left:.45pt;margin-top:4.85pt;width:462pt;height:0;z-index:251681792" o:connectortype="straight"/>
        </w:pict>
      </w:r>
    </w:p>
    <w:p w:rsidR="00152ED2" w:rsidRDefault="00152ED2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946"/>
      </w:tblGrid>
      <w:tr w:rsidR="00744448" w:rsidRPr="002E4CCF" w:rsidTr="00F57BAA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6"/>
          <w:p w:rsidR="00744448" w:rsidRPr="00D62248" w:rsidRDefault="00300B87" w:rsidP="00A62A39">
            <w:pPr>
              <w:tabs>
                <w:tab w:val="left" w:pos="252"/>
                <w:tab w:val="center" w:pos="155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5" type="#_x0000_t32" style="position:absolute;left:0;text-align:left;margin-left:49pt;margin-top:25.2pt;width:43.8pt;height:0;z-index:251668480;mso-position-horizontal-relative:text;mso-position-vertical-relative:text" o:connectortype="straight"/>
              </w:pict>
            </w:r>
            <w:r w:rsidR="002E4CCF"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7" w:name="loai_4_name"/>
            <w:r w:rsidR="00744448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="00744448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8" w:rsidRPr="002E4CCF" w:rsidRDefault="00744448" w:rsidP="00EC1F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CỘNG HÒA XÃ HỘI CHỦ NGHĨA VIỆT </w:t>
            </w: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 </w:t>
            </w:r>
          </w:p>
        </w:tc>
      </w:tr>
      <w:tr w:rsidR="00744448" w:rsidRPr="002E4CCF" w:rsidTr="00F57BAA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8" w:rsidRPr="002E4CCF" w:rsidRDefault="00744448" w:rsidP="00A62A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8" w:rsidRPr="002E4CCF" w:rsidRDefault="00300B87" w:rsidP="008C1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40" type="#_x0000_t32" style="position:absolute;left:0;text-align:left;margin-left:81.55pt;margin-top:.7pt;width:168.6pt;height:.05pt;z-index:25167462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6" type="#_x0000_t32" style="position:absolute;left:0;text-align:left;margin-left:81.55pt;margin-top:.65pt;width:168.6pt;height:.05pt;z-index:251669504;mso-position-horizontal-relative:text;mso-position-vertical-relative:text" o:connectortype="straight"/>
              </w:pic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Địa danh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="00744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="00744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</w:tbl>
    <w:p w:rsidR="00744448" w:rsidRPr="002E4CCF" w:rsidRDefault="00744448" w:rsidP="0074444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2CAE" w:rsidRDefault="002E4CCF" w:rsidP="00EC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DANH SÁCH ĐỀ NGHỊ XÉT TẶNG </w:t>
      </w:r>
    </w:p>
    <w:bookmarkEnd w:id="7"/>
    <w:p w:rsidR="00FB2CAE" w:rsidRPr="002E4CCF" w:rsidRDefault="00FB2CAE" w:rsidP="00FB2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KỶ NIỆM CHƯƠNG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“VÌ SỰ NGHIỆP VĂN THƯ, LƯU TRỮ</w:t>
      </w: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”</w:t>
      </w:r>
    </w:p>
    <w:p w:rsidR="002E4CCF" w:rsidRDefault="00FB2CAE" w:rsidP="00FB2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E4CCF"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Tờ trình số: …ngày</w:t>
      </w:r>
      <w:r w:rsidR="00B64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 </w:t>
      </w:r>
      <w:r w:rsidR="002E4CCF"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r w:rsidR="00B64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 </w:t>
      </w:r>
      <w:r w:rsidR="002E4CCF"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r w:rsidR="00B64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 </w:t>
      </w:r>
      <w:r w:rsidR="002E4CCF"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r w:rsidR="00B64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</w:t>
      </w:r>
      <w:r w:rsidR="002E4CCF"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2E4CCF"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(Đối với cá nhân ngoài ngành)</w:t>
      </w:r>
    </w:p>
    <w:p w:rsidR="00970FED" w:rsidRPr="002E4CCF" w:rsidRDefault="00300B87" w:rsidP="002E4CCF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5" type="#_x0000_t32" style="position:absolute;left:0;text-align:left;margin-left:184.95pt;margin-top:2.8pt;width:100.2pt;height:0;z-index:251679744" o:connectortype="straight"/>
        </w:pict>
      </w:r>
    </w:p>
    <w:tbl>
      <w:tblPr>
        <w:tblW w:w="95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913"/>
        <w:gridCol w:w="1135"/>
        <w:gridCol w:w="1894"/>
        <w:gridCol w:w="3600"/>
      </w:tblGrid>
      <w:tr w:rsidR="002E4CCF" w:rsidRPr="002E4CCF" w:rsidTr="00970FED">
        <w:trPr>
          <w:tblCellSpacing w:w="0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 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 sinh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7813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vụ và nơi công tác (</w:t>
            </w:r>
            <w:r w:rsidR="0078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iện nay hoặc tr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ướ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khi nghỉ hưu)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464A68" w:rsidRDefault="002E4CCF" w:rsidP="008C1C1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Thành tích đã đóng góp cho sự phát triển của </w:t>
            </w:r>
            <w:r w:rsidR="008C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các 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ngành</w:t>
            </w:r>
            <w:r w:rsidR="008C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lĩnh vực thuộc thẩm quyền quản lý của Bộ Nội vụ</w:t>
            </w:r>
          </w:p>
        </w:tc>
      </w:tr>
      <w:tr w:rsidR="002E4CCF" w:rsidRPr="002E4CCF" w:rsidTr="00970FED">
        <w:trPr>
          <w:tblCellSpacing w:w="0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E4CCF" w:rsidRPr="002E4CCF" w:rsidTr="00970FED">
        <w:trPr>
          <w:tblCellSpacing w:w="0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13FBC" w:rsidRPr="002E4CCF" w:rsidTr="00970FED">
        <w:trPr>
          <w:tblCellSpacing w:w="0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3FBC" w:rsidRPr="002E4CCF" w:rsidRDefault="00413FBC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3FBC" w:rsidRPr="002E4CCF" w:rsidRDefault="00413FBC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3FBC" w:rsidRPr="002E4CCF" w:rsidRDefault="00413FBC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3FBC" w:rsidRPr="002E4CCF" w:rsidRDefault="00413FBC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3FBC" w:rsidRPr="002E4CCF" w:rsidRDefault="00413FBC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2E4CCF" w:rsidRPr="002E4CCF" w:rsidTr="00970FED">
        <w:trPr>
          <w:tblCellSpacing w:w="0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4CCF" w:rsidRPr="002E4CCF" w:rsidRDefault="002E4CCF" w:rsidP="002E4CC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E4CCF" w:rsidRPr="002E4CCF" w:rsidRDefault="002E4CCF" w:rsidP="002E4CC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199"/>
      </w:tblGrid>
      <w:tr w:rsidR="002E4CCF" w:rsidRPr="002E4CCF" w:rsidTr="00413FBC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8C1C1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 BIỂU</w:t>
            </w: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ý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  <w:tc>
          <w:tcPr>
            <w:tcW w:w="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BC" w:rsidRDefault="002E4CCF" w:rsidP="0041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Ơ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QUAN,</w:t>
            </w:r>
          </w:p>
          <w:p w:rsidR="002E4CCF" w:rsidRPr="002E4CCF" w:rsidRDefault="002E4CCF" w:rsidP="0041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Ứ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ý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 tên, đ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ó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ng dấu)</w:t>
            </w:r>
          </w:p>
        </w:tc>
      </w:tr>
    </w:tbl>
    <w:p w:rsidR="002E4CCF" w:rsidRPr="002E4CCF" w:rsidRDefault="002E4CCF" w:rsidP="002E4CC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loai_5"/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463E" w:rsidRDefault="00DF463E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ED2" w:rsidRDefault="00010DBA" w:rsidP="00DF463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Mẫu Danh sách đề nghị </w:t>
      </w:r>
      <w:r w:rsidR="00D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xét </w:t>
      </w: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tặng Kỷ niệm chương</w:t>
      </w:r>
      <w:r w:rsid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đố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/>
        </w:rPr>
        <w:t xml:space="preserve">i với cá nhân 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là</w:t>
      </w:r>
      <w:r w:rsidRPr="00A62A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62A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người nước ngoài và người Việt Nam ở nước ngoài</w:t>
      </w:r>
    </w:p>
    <w:p w:rsidR="00A62A39" w:rsidRDefault="00300B87" w:rsidP="00A62A3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46" type="#_x0000_t32" style="position:absolute;margin-left:3.45pt;margin-top:4.1pt;width:469.5pt;height:0;z-index:251680768" o:connectortype="straight"/>
        </w:pict>
      </w:r>
    </w:p>
    <w:p w:rsidR="00A62A39" w:rsidRPr="00A62A39" w:rsidRDefault="00A62A39" w:rsidP="00A62A3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83" w:type="dxa"/>
        <w:tblCellSpacing w:w="0" w:type="dxa"/>
        <w:tblInd w:w="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946"/>
      </w:tblGrid>
      <w:tr w:rsidR="00744448" w:rsidRPr="002E4CCF" w:rsidTr="00744448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8"/>
          <w:p w:rsidR="00744448" w:rsidRPr="00D62248" w:rsidRDefault="00300B87" w:rsidP="00A62A39">
            <w:pPr>
              <w:tabs>
                <w:tab w:val="left" w:pos="252"/>
                <w:tab w:val="center" w:pos="1556"/>
              </w:tabs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7" type="#_x0000_t32" style="position:absolute;left:0;text-align:left;margin-left:49pt;margin-top:22.95pt;width:43.8pt;height:0;z-index:251671552" o:connectortype="straight"/>
              </w:pict>
            </w:r>
            <w:r w:rsidR="00744448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="00744448"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8" w:rsidRPr="002E4CCF" w:rsidRDefault="00744448" w:rsidP="00A62A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CỘNG HÒA XÃ HỘI CHỦ NGHĨA VIỆT </w:t>
            </w: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  <w:r w:rsidRPr="00D6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 </w:t>
            </w:r>
          </w:p>
        </w:tc>
      </w:tr>
      <w:tr w:rsidR="00744448" w:rsidRPr="002E4CCF" w:rsidTr="00744448">
        <w:trPr>
          <w:tblCellSpacing w:w="0" w:type="dxa"/>
        </w:trPr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8" w:rsidRPr="002E4CCF" w:rsidRDefault="00744448" w:rsidP="00A62A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8" w:rsidRPr="002E4CCF" w:rsidRDefault="00300B87" w:rsidP="008C1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8" type="#_x0000_t32" style="position:absolute;left:0;text-align:left;margin-left:81.55pt;margin-top:.65pt;width:168.6pt;height:.05pt;z-index:251672576;mso-position-horizontal-relative:text;mso-position-vertical-relative:text" o:connectortype="straight"/>
              </w:pic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Địa danh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="00744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="00744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="00744448" w:rsidRPr="002E4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</w:tbl>
    <w:p w:rsidR="002E4CCF" w:rsidRPr="002E4CCF" w:rsidRDefault="00744448" w:rsidP="002E4CC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4CCF"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2CAE" w:rsidRDefault="002E4CCF" w:rsidP="00EC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loai_5_name"/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DANH SÁCH ĐỀ NGHỊ XÉT TẶNG </w:t>
      </w:r>
    </w:p>
    <w:p w:rsidR="002E4CCF" w:rsidRPr="002E4CCF" w:rsidRDefault="002E4CCF" w:rsidP="00EC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KỶ NIỆM CHƯƠNG</w:t>
      </w:r>
      <w:r w:rsidR="008C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F8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="00977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Ì SỰ NGHIỆP VĂN THƯ, LƯU TRỮ</w:t>
      </w: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bookmarkEnd w:id="9"/>
    </w:p>
    <w:p w:rsidR="002E4CCF" w:rsidRDefault="002E4CCF" w:rsidP="00EC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Tờ trình số:</w:t>
      </w:r>
      <w:r w:rsidR="00413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ngày…tháng</w:t>
      </w:r>
      <w:r w:rsidR="00413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 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năm…của</w:t>
      </w:r>
      <w:r w:rsidR="00413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(Đối với cá nhân là người nước ngoài và người Việt Nam ở nước ngoài)</w:t>
      </w:r>
    </w:p>
    <w:p w:rsidR="00A62A39" w:rsidRDefault="00300B87" w:rsidP="002E4CCF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9" type="#_x0000_t32" style="position:absolute;left:0;text-align:left;margin-left:158.8pt;margin-top:2.5pt;width:168.6pt;height:.05pt;z-index:251673600" o:connectortype="straight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75"/>
        <w:gridCol w:w="1330"/>
        <w:gridCol w:w="1288"/>
        <w:gridCol w:w="4479"/>
      </w:tblGrid>
      <w:tr w:rsidR="00A62A39" w:rsidTr="00A62A39">
        <w:tc>
          <w:tcPr>
            <w:tcW w:w="817" w:type="dxa"/>
          </w:tcPr>
          <w:p w:rsidR="00A62A39" w:rsidRPr="002E4CCF" w:rsidRDefault="00A62A39" w:rsidP="00A62A39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5" w:type="dxa"/>
          </w:tcPr>
          <w:p w:rsidR="00A62A39" w:rsidRPr="002E4CCF" w:rsidRDefault="00A62A39" w:rsidP="00A62A39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330" w:type="dxa"/>
          </w:tcPr>
          <w:p w:rsidR="00A62A39" w:rsidRPr="002E4CCF" w:rsidRDefault="00A62A39" w:rsidP="00A62A39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1288" w:type="dxa"/>
          </w:tcPr>
          <w:p w:rsidR="00A62A39" w:rsidRPr="002E4CCF" w:rsidRDefault="00A62A39" w:rsidP="00A62A39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4479" w:type="dxa"/>
          </w:tcPr>
          <w:p w:rsidR="00A62A39" w:rsidRPr="008C1C1B" w:rsidRDefault="00A62A39" w:rsidP="00A62A39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Thành tích đã đóng góp 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o sự phát triển của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 ngành, lĩnh vực thuộc thẩm quyền quản lý của Bộ Nội vụ</w:t>
            </w:r>
          </w:p>
        </w:tc>
      </w:tr>
      <w:tr w:rsidR="00A62A39" w:rsidTr="00A62A39">
        <w:tc>
          <w:tcPr>
            <w:tcW w:w="817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9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A39" w:rsidTr="00A62A39">
        <w:tc>
          <w:tcPr>
            <w:tcW w:w="817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9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A39" w:rsidTr="00A62A39">
        <w:tc>
          <w:tcPr>
            <w:tcW w:w="817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9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2A39" w:rsidTr="00A62A39">
        <w:tc>
          <w:tcPr>
            <w:tcW w:w="817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75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9" w:type="dxa"/>
          </w:tcPr>
          <w:p w:rsidR="00A62A39" w:rsidRDefault="00A62A39" w:rsidP="002E4CCF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2A39" w:rsidRDefault="00A62A39" w:rsidP="002E4CCF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199"/>
      </w:tblGrid>
      <w:tr w:rsidR="002E4CCF" w:rsidRPr="002E4CCF" w:rsidTr="00970FED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8C1C1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 BIỂU</w:t>
            </w: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2E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ý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  <w:tc>
          <w:tcPr>
            <w:tcW w:w="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BC" w:rsidRDefault="002E4CCF" w:rsidP="0041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Ơ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 QUAN, </w:t>
            </w:r>
          </w:p>
          <w:p w:rsidR="002E4CCF" w:rsidRPr="002E4CCF" w:rsidRDefault="002E4CCF" w:rsidP="0041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CH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Ứ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ý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 tên, đ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ó</w:t>
            </w:r>
            <w:r w:rsidRPr="008C1C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ng dấu)</w:t>
            </w:r>
          </w:p>
        </w:tc>
      </w:tr>
    </w:tbl>
    <w:p w:rsidR="002E4CCF" w:rsidRPr="002E4CCF" w:rsidRDefault="002E4CCF" w:rsidP="002E4CC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loai_6"/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B19" w:rsidRDefault="00267B19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756" w:rsidRDefault="00971756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ED2" w:rsidRPr="00A62A39" w:rsidRDefault="00010DBA" w:rsidP="00A62A39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Mẫu Bản khai thành tích và quá trình công tác</w:t>
      </w:r>
      <w:r w:rsidR="00A62A39"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đối với </w:t>
      </w:r>
      <w:r w:rsidR="00D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cá nhân </w:t>
      </w:r>
      <w:r w:rsidR="00D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đã và đang công tác </w:t>
      </w:r>
      <w:r w:rsidRPr="00A6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 ngành</w:t>
      </w:r>
    </w:p>
    <w:p w:rsidR="00464A68" w:rsidRDefault="00300B87" w:rsidP="002E4C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50" type="#_x0000_t32" style="position:absolute;left:0;text-align:left;margin-left:1.95pt;margin-top:4.1pt;width:463.5pt;height:0;z-index:251684864" o:connectortype="straight"/>
        </w:pict>
      </w:r>
    </w:p>
    <w:bookmarkEnd w:id="10"/>
    <w:p w:rsidR="008F615A" w:rsidRDefault="00300B87" w:rsidP="00EC1FAE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4" type="#_x0000_t32" style="position:absolute;left:0;text-align:left;margin-left:146.55pt;margin-top:46.1pt;width:171pt;height:0;z-index:251678720" o:connectortype="straight"/>
        </w:pict>
      </w:r>
      <w:r w:rsidR="002E4CCF"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="002E4CCF"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 </w:t>
      </w:r>
    </w:p>
    <w:p w:rsidR="00A5745E" w:rsidRDefault="002E4CCF" w:rsidP="008F61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 danh, ngày</w:t>
      </w:r>
      <w:r w:rsidR="00A57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 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r w:rsidR="00A57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 </w:t>
      </w:r>
      <w:r w:rsidRPr="002E4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năm…</w:t>
      </w:r>
      <w:bookmarkStart w:id="11" w:name="loai_6_name"/>
    </w:p>
    <w:p w:rsidR="002E4CCF" w:rsidRPr="002E4CCF" w:rsidRDefault="002E4CCF" w:rsidP="00D67FF6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</w:t>
      </w:r>
      <w:bookmarkEnd w:id="11"/>
    </w:p>
    <w:p w:rsidR="00F8716F" w:rsidRDefault="002E4CCF" w:rsidP="00A5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loai_6_name_name"/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Thành tích và quá trình công tác đề nghị xét tặng </w:t>
      </w:r>
    </w:p>
    <w:p w:rsidR="002E4CCF" w:rsidRPr="002E4CCF" w:rsidRDefault="002E4CCF" w:rsidP="00A5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Kỷ niệm chương“</w:t>
      </w:r>
      <w:r w:rsidR="00F8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Vì sự nghiệp Văn thư, Lưu trữ</w:t>
      </w: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bookmarkEnd w:id="12"/>
    </w:p>
    <w:p w:rsidR="002E4CCF" w:rsidRPr="00D67FF6" w:rsidRDefault="002E4CCF" w:rsidP="00A57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3" w:name="loai_6_name_name_name"/>
      <w:r w:rsidRPr="00D67F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(Đối với những cá nhân </w:t>
      </w:r>
      <w:r w:rsidR="008C1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đã và đang công tác trong ngành……</w:t>
      </w:r>
      <w:r w:rsidRPr="00D67F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bookmarkEnd w:id="13"/>
    </w:p>
    <w:p w:rsidR="002E4CCF" w:rsidRPr="002E4CCF" w:rsidRDefault="00300B87" w:rsidP="00A62A39">
      <w:pPr>
        <w:shd w:val="clear" w:color="auto" w:fill="FFFFFF"/>
        <w:spacing w:before="36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3" type="#_x0000_t32" style="position:absolute;left:0;text-align:left;margin-left:178.35pt;margin-top:.8pt;width:111pt;height:0;z-index:251677696" o:connectortype="straight"/>
        </w:pict>
      </w:r>
      <w:r w:rsidR="002E4CCF"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SƠ LƯỢC TIỂU SỬ BẢN THÂN</w:t>
      </w:r>
    </w:p>
    <w:p w:rsidR="002E4CCF" w:rsidRPr="002E4CCF" w:rsidRDefault="002E4CCF" w:rsidP="00B16DC5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Nam, nữ:</w:t>
      </w:r>
    </w:p>
    <w:p w:rsidR="002E4CCF" w:rsidRPr="002E4CCF" w:rsidRDefault="002E4CCF" w:rsidP="00B16DC5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</w:p>
    <w:p w:rsidR="002E4CCF" w:rsidRPr="002E4CCF" w:rsidRDefault="002E4CCF" w:rsidP="00B16DC5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</w:t>
      </w:r>
    </w:p>
    <w:p w:rsidR="002E4CCF" w:rsidRPr="002E4CCF" w:rsidRDefault="002E4CCF" w:rsidP="00B16DC5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 và nơi công tác hiện nay (hoặc trước khi nghỉ hưu):</w:t>
      </w:r>
    </w:p>
    <w:p w:rsidR="002E4CCF" w:rsidRPr="002E4CCF" w:rsidRDefault="002E4CCF" w:rsidP="00B16DC5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nghỉ hưu (nếu có):</w:t>
      </w:r>
    </w:p>
    <w:p w:rsidR="002E4CCF" w:rsidRDefault="002E4CCF" w:rsidP="00B16DC5">
      <w:pPr>
        <w:shd w:val="clear" w:color="auto" w:fill="FFFFFF"/>
        <w:spacing w:before="120" w:after="24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</w:t>
      </w: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QUÁ TRÌNH CÔNG TÁC TRONG NGÀNH</w:t>
      </w:r>
      <w:r w:rsidR="008C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2124"/>
        <w:gridCol w:w="1330"/>
        <w:gridCol w:w="1365"/>
        <w:gridCol w:w="1714"/>
        <w:gridCol w:w="3156"/>
      </w:tblGrid>
      <w:tr w:rsidR="00380D49" w:rsidTr="00A62A39">
        <w:tc>
          <w:tcPr>
            <w:tcW w:w="2124" w:type="dxa"/>
          </w:tcPr>
          <w:p w:rsidR="00380D49" w:rsidRPr="002E4CCF" w:rsidRDefault="00380D49" w:rsidP="00380D4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gian</w:t>
            </w:r>
          </w:p>
          <w:p w:rsidR="00380D49" w:rsidRDefault="00380D49" w:rsidP="00010DBA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A62A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tháng.</w:t>
            </w:r>
            <w:r w:rsidR="00A62A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62A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  <w:r w:rsidR="00F87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2A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năm...</w:t>
            </w:r>
            <w:r w:rsidR="00F87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1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đến tháng...</w:t>
            </w:r>
            <w:r w:rsidR="00F87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1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năm…)</w:t>
            </w:r>
          </w:p>
        </w:tc>
        <w:tc>
          <w:tcPr>
            <w:tcW w:w="1330" w:type="dxa"/>
          </w:tcPr>
          <w:p w:rsidR="00380D49" w:rsidRDefault="00380D49" w:rsidP="00380D49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vụ, đơn vị công tác</w:t>
            </w:r>
          </w:p>
        </w:tc>
        <w:tc>
          <w:tcPr>
            <w:tcW w:w="1365" w:type="dxa"/>
          </w:tcPr>
          <w:p w:rsidR="00380D49" w:rsidRDefault="00380D49" w:rsidP="00380D49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năm công tác trong ngành</w:t>
            </w:r>
          </w:p>
        </w:tc>
        <w:tc>
          <w:tcPr>
            <w:tcW w:w="1714" w:type="dxa"/>
          </w:tcPr>
          <w:p w:rsidR="00380D49" w:rsidRDefault="00380D49" w:rsidP="00380D49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ố năm công tác trong ngành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(đã quy đổi)</w:t>
            </w:r>
          </w:p>
        </w:tc>
        <w:tc>
          <w:tcPr>
            <w:tcW w:w="3156" w:type="dxa"/>
          </w:tcPr>
          <w:p w:rsidR="00DF463E" w:rsidRDefault="00380D49" w:rsidP="00DF4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Danh hiệu và hình t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ức khen thưởng được ưu 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tiên 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theo Điều 10 của Thông tư</w:t>
            </w:r>
            <w:r w:rsidR="00DF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EC1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nếu c</w:t>
            </w:r>
            <w:r w:rsidRPr="00EC1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</w:t>
            </w:r>
            <w:r w:rsidRPr="00EC1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  <w:p w:rsidR="00380D49" w:rsidRDefault="00380D49" w:rsidP="00DF4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1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(Số, ngày, tháng, năm của quyết định khen thưởng; cơ quan ban hành quyết định)</w:t>
            </w:r>
          </w:p>
        </w:tc>
      </w:tr>
      <w:tr w:rsidR="00380D49" w:rsidTr="00A62A39">
        <w:tc>
          <w:tcPr>
            <w:tcW w:w="2124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0D49" w:rsidTr="00A62A39">
        <w:tc>
          <w:tcPr>
            <w:tcW w:w="2124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0D49" w:rsidTr="00A62A39">
        <w:tc>
          <w:tcPr>
            <w:tcW w:w="2124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</w:tcPr>
          <w:p w:rsidR="00380D49" w:rsidRDefault="00380D49" w:rsidP="00B16DC5">
            <w:pPr>
              <w:spacing w:before="12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E4CCF" w:rsidRDefault="002E4CCF" w:rsidP="00A574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="00B16D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DC5" w:rsidRPr="00B16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380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B16DC5" w:rsidRPr="00B16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KỶ LUẬT (Nếu có):</w:t>
      </w:r>
    </w:p>
    <w:p w:rsidR="00B16DC5" w:rsidRDefault="00B16DC5" w:rsidP="00A574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6DC5" w:rsidRPr="00B16DC5" w:rsidRDefault="00B16DC5" w:rsidP="00A574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138"/>
      </w:tblGrid>
      <w:tr w:rsidR="002E4CCF" w:rsidRPr="002E4CCF" w:rsidTr="00EC1FAE">
        <w:trPr>
          <w:tblCellSpacing w:w="0" w:type="dxa"/>
        </w:trPr>
        <w:tc>
          <w:tcPr>
            <w:tcW w:w="4511" w:type="dxa"/>
            <w:shd w:val="clear" w:color="auto" w:fill="FFFFFF"/>
            <w:hideMark/>
          </w:tcPr>
          <w:p w:rsidR="00EC1FAE" w:rsidRDefault="002E4CCF" w:rsidP="00EC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THỦ TRƯỞNG CƠ QUAN,</w:t>
            </w:r>
          </w:p>
          <w:p w:rsidR="002E4CCF" w:rsidRPr="002E4CCF" w:rsidRDefault="002E4CCF" w:rsidP="00EC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TỔ CHỨC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16D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</w:tc>
        <w:tc>
          <w:tcPr>
            <w:tcW w:w="5138" w:type="dxa"/>
            <w:shd w:val="clear" w:color="auto" w:fill="FFFFFF"/>
            <w:hideMark/>
          </w:tcPr>
          <w:p w:rsidR="002E4CCF" w:rsidRPr="002E4CCF" w:rsidRDefault="002E4CCF" w:rsidP="00EC1F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KHAI</w:t>
            </w:r>
            <w:r w:rsidRPr="002E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B16D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B16D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ý</w:t>
            </w:r>
            <w:r w:rsidRPr="00B16D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2E4CCF" w:rsidRPr="002E4CCF" w:rsidRDefault="002E4CCF" w:rsidP="00A574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CA6A53" w:rsidRPr="002E4CCF" w:rsidRDefault="00CA6A53" w:rsidP="00A5745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A53" w:rsidRPr="002E4CCF" w:rsidSect="0043720F">
      <w:headerReference w:type="default" r:id="rId9"/>
      <w:pgSz w:w="11907" w:h="16840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87" w:rsidRDefault="00300B87" w:rsidP="0043720F">
      <w:pPr>
        <w:spacing w:after="0" w:line="240" w:lineRule="auto"/>
      </w:pPr>
      <w:r>
        <w:separator/>
      </w:r>
    </w:p>
  </w:endnote>
  <w:endnote w:type="continuationSeparator" w:id="0">
    <w:p w:rsidR="00300B87" w:rsidRDefault="00300B87" w:rsidP="0043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87" w:rsidRDefault="00300B87" w:rsidP="0043720F">
      <w:pPr>
        <w:spacing w:after="0" w:line="240" w:lineRule="auto"/>
      </w:pPr>
      <w:r>
        <w:separator/>
      </w:r>
    </w:p>
  </w:footnote>
  <w:footnote w:type="continuationSeparator" w:id="0">
    <w:p w:rsidR="00300B87" w:rsidRDefault="00300B87" w:rsidP="0043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7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47A90" w:rsidRDefault="009A6C83">
        <w:pPr>
          <w:pStyle w:val="Header"/>
          <w:jc w:val="center"/>
        </w:pPr>
        <w:r w:rsidRPr="0043720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47A90" w:rsidRPr="0043720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3720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E66BA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43720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47A90" w:rsidRDefault="00E47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218A"/>
    <w:multiLevelType w:val="hybridMultilevel"/>
    <w:tmpl w:val="86FE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CF"/>
    <w:rsid w:val="00010DBA"/>
    <w:rsid w:val="000C77CE"/>
    <w:rsid w:val="000F58A9"/>
    <w:rsid w:val="00152ED2"/>
    <w:rsid w:val="00176A5E"/>
    <w:rsid w:val="001B4D8B"/>
    <w:rsid w:val="001F4F04"/>
    <w:rsid w:val="00206B21"/>
    <w:rsid w:val="002464AC"/>
    <w:rsid w:val="00267B19"/>
    <w:rsid w:val="002E4CCF"/>
    <w:rsid w:val="00300B87"/>
    <w:rsid w:val="00380D49"/>
    <w:rsid w:val="00397029"/>
    <w:rsid w:val="00413FBC"/>
    <w:rsid w:val="0043720F"/>
    <w:rsid w:val="00464A68"/>
    <w:rsid w:val="00477312"/>
    <w:rsid w:val="0053623A"/>
    <w:rsid w:val="005A4254"/>
    <w:rsid w:val="005C1D54"/>
    <w:rsid w:val="00615390"/>
    <w:rsid w:val="006276AB"/>
    <w:rsid w:val="006355B0"/>
    <w:rsid w:val="006F61E9"/>
    <w:rsid w:val="00744448"/>
    <w:rsid w:val="00763790"/>
    <w:rsid w:val="007813CC"/>
    <w:rsid w:val="00820F6C"/>
    <w:rsid w:val="00865C36"/>
    <w:rsid w:val="00897223"/>
    <w:rsid w:val="008B43BD"/>
    <w:rsid w:val="008C1C1B"/>
    <w:rsid w:val="008E66BA"/>
    <w:rsid w:val="008F615A"/>
    <w:rsid w:val="00922F64"/>
    <w:rsid w:val="00970FED"/>
    <w:rsid w:val="00971756"/>
    <w:rsid w:val="00977230"/>
    <w:rsid w:val="009A6C83"/>
    <w:rsid w:val="00A1643A"/>
    <w:rsid w:val="00A2748E"/>
    <w:rsid w:val="00A459FB"/>
    <w:rsid w:val="00A47C89"/>
    <w:rsid w:val="00A5745E"/>
    <w:rsid w:val="00A62A39"/>
    <w:rsid w:val="00B16DC5"/>
    <w:rsid w:val="00B64D84"/>
    <w:rsid w:val="00CA6A53"/>
    <w:rsid w:val="00D47C79"/>
    <w:rsid w:val="00D62248"/>
    <w:rsid w:val="00D67FF6"/>
    <w:rsid w:val="00DF463E"/>
    <w:rsid w:val="00E47A90"/>
    <w:rsid w:val="00E731C8"/>
    <w:rsid w:val="00EB5989"/>
    <w:rsid w:val="00EC1FAE"/>
    <w:rsid w:val="00EE0A32"/>
    <w:rsid w:val="00F47E89"/>
    <w:rsid w:val="00F57BAA"/>
    <w:rsid w:val="00F8716F"/>
    <w:rsid w:val="00FB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0"/>
        <o:r id="V:Rule4" type="connector" idref="#_x0000_s1040"/>
        <o:r id="V:Rule5" type="connector" idref="#_x0000_s1034"/>
        <o:r id="V:Rule6" type="connector" idref="#_x0000_s1036"/>
        <o:r id="V:Rule7" type="connector" idref="#_x0000_s1048"/>
        <o:r id="V:Rule8" type="connector" idref="#_x0000_s1049"/>
        <o:r id="V:Rule9" type="connector" idref="#_x0000_s1046"/>
        <o:r id="V:Rule10" type="connector" idref="#_x0000_s1045"/>
        <o:r id="V:Rule11" type="connector" idref="#_x0000_s1026"/>
        <o:r id="V:Rule12" type="connector" idref="#_x0000_s1043"/>
        <o:r id="V:Rule13" type="connector" idref="#_x0000_s1044"/>
        <o:r id="V:Rule14" type="connector" idref="#_x0000_s1033"/>
        <o:r id="V:Rule15" type="connector" idref="#_x0000_s1028"/>
        <o:r id="V:Rule16" type="connector" idref="#_x0000_s1039"/>
        <o:r id="V:Rule17" type="connector" idref="#_x0000_s1029"/>
        <o:r id="V:Rule18" type="connector" idref="#_x0000_s1038"/>
        <o:r id="V:Rule19" type="connector" idref="#_x0000_s1050"/>
        <o:r id="V:Rule20" type="connector" idref="#_x0000_s1047"/>
        <o:r id="V:Rule2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4CCF"/>
  </w:style>
  <w:style w:type="paragraph" w:styleId="BalloonText">
    <w:name w:val="Balloon Text"/>
    <w:basedOn w:val="Normal"/>
    <w:link w:val="BalloonTextChar"/>
    <w:uiPriority w:val="99"/>
    <w:semiHidden/>
    <w:unhideWhenUsed/>
    <w:rsid w:val="0026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0F"/>
  </w:style>
  <w:style w:type="paragraph" w:styleId="Footer">
    <w:name w:val="footer"/>
    <w:basedOn w:val="Normal"/>
    <w:link w:val="FooterChar"/>
    <w:uiPriority w:val="99"/>
    <w:semiHidden/>
    <w:unhideWhenUsed/>
    <w:rsid w:val="0043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816F-FB1A-4405-B986-7007054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MAY06</dc:creator>
  <cp:keywords/>
  <dc:description/>
  <cp:lastModifiedBy>May</cp:lastModifiedBy>
  <cp:revision>37</cp:revision>
  <cp:lastPrinted>2020-04-28T03:19:00Z</cp:lastPrinted>
  <dcterms:created xsi:type="dcterms:W3CDTF">2017-04-17T07:57:00Z</dcterms:created>
  <dcterms:modified xsi:type="dcterms:W3CDTF">2020-06-30T03:46:00Z</dcterms:modified>
</cp:coreProperties>
</file>